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32D93" w14:textId="4B24FD15" w:rsidR="008A7319" w:rsidRPr="00753D62" w:rsidRDefault="00753D62" w:rsidP="00753D62">
      <w:pPr>
        <w:jc w:val="center"/>
        <w:rPr>
          <w:b/>
          <w:bCs/>
        </w:rPr>
      </w:pPr>
      <w:r w:rsidRPr="00753D62">
        <w:rPr>
          <w:b/>
          <w:bCs/>
        </w:rPr>
        <w:t>CONTRA COSTA COLLEGE</w:t>
      </w:r>
    </w:p>
    <w:p w14:paraId="650DE026" w14:textId="4CCFEB17" w:rsidR="00753D62" w:rsidRPr="00753D62" w:rsidRDefault="00753D62" w:rsidP="00753D62">
      <w:pPr>
        <w:jc w:val="center"/>
        <w:rPr>
          <w:b/>
          <w:bCs/>
        </w:rPr>
      </w:pPr>
      <w:r w:rsidRPr="00753D62">
        <w:rPr>
          <w:b/>
          <w:bCs/>
        </w:rPr>
        <w:t>Student Success Committee Meeting</w:t>
      </w:r>
      <w:r>
        <w:rPr>
          <w:b/>
          <w:bCs/>
        </w:rPr>
        <w:t xml:space="preserve"> Agenda</w:t>
      </w:r>
    </w:p>
    <w:p w14:paraId="142548D6" w14:textId="77777777" w:rsidR="00753D62" w:rsidRDefault="00753D62" w:rsidP="00753D62">
      <w:pPr>
        <w:jc w:val="center"/>
      </w:pPr>
    </w:p>
    <w:p w14:paraId="4DDAC9EC" w14:textId="4EDB1838" w:rsidR="00753D62" w:rsidRDefault="00753D62" w:rsidP="00753D62">
      <w:pPr>
        <w:jc w:val="center"/>
      </w:pPr>
      <w:r>
        <w:t xml:space="preserve">Thursday, </w:t>
      </w:r>
      <w:r w:rsidR="00AC0089">
        <w:t>December 3</w:t>
      </w:r>
      <w:r>
        <w:t xml:space="preserve">, </w:t>
      </w:r>
      <w:r w:rsidR="00D56640">
        <w:t xml:space="preserve">2020: </w:t>
      </w:r>
      <w:r>
        <w:t>2-4pm</w:t>
      </w:r>
    </w:p>
    <w:p w14:paraId="463CEC71" w14:textId="77777777" w:rsidR="00F21C7E" w:rsidRDefault="00F21C7E" w:rsidP="00753D62">
      <w:pPr>
        <w:jc w:val="center"/>
      </w:pPr>
    </w:p>
    <w:p w14:paraId="6805C43D" w14:textId="2A478B8F" w:rsidR="00AC0089" w:rsidRDefault="00BB3ACA" w:rsidP="00753D62">
      <w:pPr>
        <w:jc w:val="center"/>
      </w:pPr>
      <w:r>
        <w:t xml:space="preserve">Attendees: Rodolfo Santos, Jennifer Aguilar, Lucile Beatty, Hector Moncada, Michael Zephyr, Nikki Ferguson, Brianne Ayala , Daisy Rodriguez, </w:t>
      </w:r>
      <w:proofErr w:type="spellStart"/>
      <w:r>
        <w:t>Itzia</w:t>
      </w:r>
      <w:proofErr w:type="spellEnd"/>
      <w:r>
        <w:t xml:space="preserve"> Guerrero, Zaira Sanchez, Jackie Ore, Katherine </w:t>
      </w:r>
      <w:proofErr w:type="spellStart"/>
      <w:r>
        <w:t>Krolikowski</w:t>
      </w:r>
      <w:proofErr w:type="spellEnd"/>
      <w:r>
        <w:t xml:space="preserve">, Jenna Hornbuckle, Michell Naidoo, Joel, Albert Duenas, Kate Weinstein, Elizabeth </w:t>
      </w:r>
      <w:proofErr w:type="spellStart"/>
      <w:r>
        <w:t>Bremner</w:t>
      </w:r>
      <w:proofErr w:type="spellEnd"/>
      <w:r>
        <w:t>, Vanessa Crisostomo, Stephanie Figueroa, Kelly Ramos, Mayra Padilla, Vanessa Mercado</w:t>
      </w:r>
      <w:r w:rsidR="0027200E">
        <w:t xml:space="preserve">, Brandy Gibson, Jackie Ore, </w:t>
      </w:r>
      <w:r>
        <w:t xml:space="preserve"> </w:t>
      </w:r>
      <w:r w:rsidR="0027200E">
        <w:t xml:space="preserve">Angela Loera, </w:t>
      </w:r>
      <w:proofErr w:type="spellStart"/>
      <w:r w:rsidR="0027200E">
        <w:t>Maritez</w:t>
      </w:r>
      <w:proofErr w:type="spellEnd"/>
      <w:r w:rsidR="0027200E">
        <w:t xml:space="preserve"> </w:t>
      </w:r>
      <w:proofErr w:type="spellStart"/>
      <w:r w:rsidR="0027200E">
        <w:t>Apigo</w:t>
      </w:r>
      <w:proofErr w:type="spellEnd"/>
      <w:r w:rsidR="002E664C">
        <w:t xml:space="preserve">, </w:t>
      </w:r>
      <w:proofErr w:type="spellStart"/>
      <w:r w:rsidR="002E664C">
        <w:t>Nooshi</w:t>
      </w:r>
      <w:proofErr w:type="spellEnd"/>
      <w:r w:rsidR="002E664C">
        <w:t xml:space="preserve"> </w:t>
      </w:r>
      <w:proofErr w:type="spellStart"/>
      <w:r w:rsidR="002E664C">
        <w:t>Borhan</w:t>
      </w:r>
      <w:proofErr w:type="spellEnd"/>
      <w:r w:rsidR="002E664C">
        <w:t xml:space="preserve">, </w:t>
      </w:r>
      <w:r w:rsidR="00107D23">
        <w:t xml:space="preserve">Carolyn Hodge, Shelley Ruby, Demetria Lawrence, </w:t>
      </w:r>
      <w:proofErr w:type="spellStart"/>
      <w:r w:rsidR="005C75C0">
        <w:t>Tretha</w:t>
      </w:r>
      <w:proofErr w:type="spellEnd"/>
      <w:r w:rsidR="005C75C0">
        <w:t xml:space="preserve"> Harris </w:t>
      </w:r>
    </w:p>
    <w:p w14:paraId="15C1C4FE" w14:textId="77777777" w:rsidR="00F21C7E" w:rsidRDefault="00F21C7E" w:rsidP="00753D62">
      <w:pPr>
        <w:jc w:val="center"/>
      </w:pPr>
    </w:p>
    <w:p w14:paraId="0B5B528B" w14:textId="0EF174B8" w:rsidR="00753D62" w:rsidRPr="00054607" w:rsidRDefault="00753D62" w:rsidP="00054607">
      <w:pPr>
        <w:jc w:val="center"/>
        <w:rPr>
          <w:highlight w:val="yellow"/>
        </w:rPr>
      </w:pPr>
      <w:r>
        <w:t>Location: Zoom</w:t>
      </w:r>
      <w:r w:rsidR="00054607">
        <w:t xml:space="preserve">: </w:t>
      </w:r>
      <w:hyperlink r:id="rId7" w:history="1">
        <w:r w:rsidR="00054607" w:rsidRPr="00F16584">
          <w:rPr>
            <w:rStyle w:val="Hyperlink"/>
            <w:highlight w:val="yellow"/>
          </w:rPr>
          <w:t>https://4cd.zoom.us/j/98911161970?pwd=TGR2V0NQRklBR3Y2ZEJWRm9KTU5uZz09</w:t>
        </w:r>
      </w:hyperlink>
    </w:p>
    <w:p w14:paraId="1D16998A" w14:textId="66464003" w:rsidR="00D7728B" w:rsidRPr="0041190E" w:rsidRDefault="0041190E" w:rsidP="0041190E">
      <w:pPr>
        <w:jc w:val="center"/>
        <w:rPr>
          <w:highlight w:val="yellow"/>
        </w:rPr>
      </w:pPr>
      <w:r>
        <w:rPr>
          <w:highlight w:val="yellow"/>
        </w:rPr>
        <w:t xml:space="preserve">Meeting ID: 989 1116 1970 - </w:t>
      </w:r>
      <w:r w:rsidR="00D7728B" w:rsidRPr="00054607">
        <w:rPr>
          <w:rFonts w:eastAsia="Times New Roman"/>
          <w:highlight w:val="yellow"/>
        </w:rPr>
        <w:t>PASSWORD: 06</w:t>
      </w:r>
      <w:r w:rsidR="00054607" w:rsidRPr="00054607">
        <w:rPr>
          <w:rFonts w:eastAsia="Times New Roman"/>
          <w:highlight w:val="yellow"/>
        </w:rPr>
        <w:t>9450</w:t>
      </w:r>
    </w:p>
    <w:p w14:paraId="7BF50735" w14:textId="5F7AA041" w:rsidR="00753D62" w:rsidRDefault="00753D62" w:rsidP="00753D62">
      <w:pPr>
        <w:rPr>
          <w:rFonts w:eastAsia="Times New Roman"/>
        </w:rPr>
      </w:pPr>
    </w:p>
    <w:p w14:paraId="7E62C1B7" w14:textId="68CF3B3E" w:rsidR="00753D62" w:rsidRDefault="00054607" w:rsidP="00753D62">
      <w:pPr>
        <w:pStyle w:val="ListParagraph"/>
        <w:numPr>
          <w:ilvl w:val="0"/>
          <w:numId w:val="2"/>
        </w:numPr>
      </w:pPr>
      <w:r>
        <w:t>Welcome by</w:t>
      </w:r>
      <w:r w:rsidR="00753D62">
        <w:t xml:space="preserve"> Co-Chairs</w:t>
      </w:r>
      <w:r w:rsidR="00680332">
        <w:t xml:space="preserve"> (Jennifer Aguilar, Rod Santos)</w:t>
      </w:r>
    </w:p>
    <w:p w14:paraId="2C14565D" w14:textId="77777777" w:rsidR="00E43BC4" w:rsidRDefault="0041190E" w:rsidP="00E43BC4">
      <w:pPr>
        <w:pStyle w:val="ListParagraph"/>
        <w:numPr>
          <w:ilvl w:val="1"/>
          <w:numId w:val="2"/>
        </w:numPr>
      </w:pPr>
      <w:r>
        <w:t>Reminder to use RAISE HAND (Click on Participants, “Raise Hand” blue button)</w:t>
      </w:r>
    </w:p>
    <w:p w14:paraId="33AC87B7" w14:textId="1B51CC39" w:rsidR="00680332" w:rsidRDefault="00BB3ACA" w:rsidP="00E43BC4">
      <w:pPr>
        <w:pStyle w:val="ListParagraph"/>
        <w:numPr>
          <w:ilvl w:val="1"/>
          <w:numId w:val="2"/>
        </w:numPr>
      </w:pPr>
      <w:r>
        <w:t>Jennifer A Called the Meeting to Order at 2:01pm</w:t>
      </w:r>
    </w:p>
    <w:p w14:paraId="03CA1C0A" w14:textId="77777777" w:rsidR="00E43BC4" w:rsidRDefault="00753D62" w:rsidP="00054607">
      <w:pPr>
        <w:pStyle w:val="ListParagraph"/>
        <w:numPr>
          <w:ilvl w:val="0"/>
          <w:numId w:val="2"/>
        </w:numPr>
      </w:pPr>
      <w:r>
        <w:t xml:space="preserve">Approval of Minutes (Thursday </w:t>
      </w:r>
      <w:r w:rsidR="00AC0089">
        <w:t>November 5</w:t>
      </w:r>
      <w:r w:rsidR="00C849C7">
        <w:t xml:space="preserve">, </w:t>
      </w:r>
      <w:r>
        <w:t>2020)</w:t>
      </w:r>
    </w:p>
    <w:p w14:paraId="724A7897" w14:textId="77777777" w:rsidR="00E43BC4" w:rsidRDefault="00BB3ACA" w:rsidP="00054607">
      <w:pPr>
        <w:pStyle w:val="ListParagraph"/>
        <w:numPr>
          <w:ilvl w:val="1"/>
          <w:numId w:val="2"/>
        </w:numPr>
      </w:pPr>
      <w:r>
        <w:t>1</w:t>
      </w:r>
      <w:r w:rsidRPr="00E43BC4">
        <w:rPr>
          <w:vertAlign w:val="superscript"/>
        </w:rPr>
        <w:t>st</w:t>
      </w:r>
      <w:r>
        <w:t xml:space="preserve"> motion for approval: Albert Duenas</w:t>
      </w:r>
    </w:p>
    <w:p w14:paraId="0C8127C6" w14:textId="77777777" w:rsidR="00E43BC4" w:rsidRDefault="00BB3ACA" w:rsidP="00054607">
      <w:pPr>
        <w:pStyle w:val="ListParagraph"/>
        <w:numPr>
          <w:ilvl w:val="1"/>
          <w:numId w:val="2"/>
        </w:numPr>
      </w:pPr>
      <w:r>
        <w:t>2</w:t>
      </w:r>
      <w:r w:rsidRPr="00E43BC4">
        <w:rPr>
          <w:vertAlign w:val="superscript"/>
        </w:rPr>
        <w:t>nd</w:t>
      </w:r>
      <w:r>
        <w:t xml:space="preserve"> motion of approval: Kate</w:t>
      </w:r>
      <w:r w:rsidR="00FC2CD7">
        <w:t xml:space="preserve"> Weinstein</w:t>
      </w:r>
    </w:p>
    <w:p w14:paraId="3CC7C7EC" w14:textId="326DACF9" w:rsidR="00BB3ACA" w:rsidRDefault="00BB3ACA" w:rsidP="00054607">
      <w:pPr>
        <w:pStyle w:val="ListParagraph"/>
        <w:numPr>
          <w:ilvl w:val="1"/>
          <w:numId w:val="2"/>
        </w:numPr>
      </w:pPr>
      <w:r>
        <w:t>All approved</w:t>
      </w:r>
      <w:r w:rsidR="00E43BC4">
        <w:t xml:space="preserve"> –</w:t>
      </w:r>
      <w:r w:rsidR="00FC2CD7">
        <w:t xml:space="preserve"> Passed</w:t>
      </w:r>
      <w:r w:rsidR="00E43BC4">
        <w:t xml:space="preserve"> unanimously.</w:t>
      </w:r>
    </w:p>
    <w:p w14:paraId="7F02E2D5" w14:textId="77777777" w:rsidR="00E43BC4" w:rsidRDefault="00D7728B" w:rsidP="00E43BC4">
      <w:pPr>
        <w:pStyle w:val="ListParagraph"/>
        <w:numPr>
          <w:ilvl w:val="0"/>
          <w:numId w:val="2"/>
        </w:numPr>
      </w:pPr>
      <w:r>
        <w:t>Public Comment (any items not listed on agenda)</w:t>
      </w:r>
    </w:p>
    <w:p w14:paraId="32AC0FB4" w14:textId="1D6CEB23" w:rsidR="00D7728B" w:rsidRPr="00E43BC4" w:rsidRDefault="00FC2CD7" w:rsidP="00E43BC4">
      <w:pPr>
        <w:pStyle w:val="ListParagraph"/>
        <w:numPr>
          <w:ilvl w:val="1"/>
          <w:numId w:val="2"/>
        </w:numPr>
      </w:pPr>
      <w:r w:rsidRPr="00E43BC4">
        <w:rPr>
          <w:i/>
        </w:rPr>
        <w:t>No public commen</w:t>
      </w:r>
      <w:r w:rsidR="00E43BC4">
        <w:rPr>
          <w:i/>
        </w:rPr>
        <w:t>t.</w:t>
      </w:r>
    </w:p>
    <w:p w14:paraId="76856BAD" w14:textId="77777777" w:rsidR="00E43BC4" w:rsidRPr="00E43BC4" w:rsidRDefault="00E43BC4" w:rsidP="00E43BC4">
      <w:pPr>
        <w:pStyle w:val="ListParagraph"/>
        <w:ind w:left="1440"/>
      </w:pPr>
    </w:p>
    <w:p w14:paraId="32306F2F" w14:textId="1D90F776" w:rsidR="00556E83" w:rsidRDefault="00556E83" w:rsidP="00556E83">
      <w:pPr>
        <w:pStyle w:val="ListParagraph"/>
        <w:numPr>
          <w:ilvl w:val="0"/>
          <w:numId w:val="2"/>
        </w:numPr>
      </w:pPr>
      <w:r>
        <w:t>Guided Pathways Update (Evan Decker &amp; Demetria Lawrence)</w:t>
      </w:r>
      <w:r w:rsidR="00E43BC4">
        <w:t xml:space="preserve"> – NO UPDATES</w:t>
      </w:r>
    </w:p>
    <w:p w14:paraId="310235A7" w14:textId="77777777" w:rsidR="00AC0089" w:rsidRDefault="00AC0089" w:rsidP="00AC0089"/>
    <w:p w14:paraId="07263B24" w14:textId="4AA8F74F" w:rsidR="00556E83" w:rsidRDefault="00556E83" w:rsidP="00556E83">
      <w:pPr>
        <w:pStyle w:val="ListParagraph"/>
        <w:numPr>
          <w:ilvl w:val="0"/>
          <w:numId w:val="2"/>
        </w:numPr>
      </w:pPr>
      <w:r>
        <w:t>Subcommittees of the Student Success Committee</w:t>
      </w:r>
      <w:r w:rsidR="00BE3204">
        <w:t xml:space="preserve"> - Updates</w:t>
      </w:r>
    </w:p>
    <w:p w14:paraId="60B7781E" w14:textId="4E51C7F5" w:rsidR="00556E83" w:rsidRDefault="00556E83" w:rsidP="00556E83">
      <w:pPr>
        <w:pStyle w:val="ListParagraph"/>
        <w:numPr>
          <w:ilvl w:val="1"/>
          <w:numId w:val="2"/>
        </w:numPr>
      </w:pPr>
      <w:r>
        <w:t>Professional Development Committee (</w:t>
      </w:r>
      <w:proofErr w:type="spellStart"/>
      <w:r>
        <w:t>Cile</w:t>
      </w:r>
      <w:proofErr w:type="spellEnd"/>
      <w:r>
        <w:t xml:space="preserve"> Beatty)</w:t>
      </w:r>
    </w:p>
    <w:p w14:paraId="3270E68F" w14:textId="1395B509" w:rsidR="00BB3ACA" w:rsidRDefault="00BB3ACA" w:rsidP="00BB3ACA">
      <w:pPr>
        <w:pStyle w:val="ListParagraph"/>
        <w:numPr>
          <w:ilvl w:val="0"/>
          <w:numId w:val="6"/>
        </w:numPr>
      </w:pPr>
      <w:r>
        <w:t>Planning pedagogy for faculty on e</w:t>
      </w:r>
      <w:r w:rsidR="00572E09">
        <w:t xml:space="preserve">quity practices; scheduled for </w:t>
      </w:r>
      <w:r w:rsidR="00572E09" w:rsidRPr="00572E09">
        <w:rPr>
          <w:b/>
        </w:rPr>
        <w:t>M</w:t>
      </w:r>
      <w:r w:rsidRPr="00572E09">
        <w:rPr>
          <w:b/>
        </w:rPr>
        <w:t>arch 19</w:t>
      </w:r>
      <w:r w:rsidR="00572E09" w:rsidRPr="00572E09">
        <w:rPr>
          <w:b/>
          <w:vertAlign w:val="superscript"/>
        </w:rPr>
        <w:t>th</w:t>
      </w:r>
      <w:r w:rsidR="00572E09" w:rsidRPr="00572E09">
        <w:rPr>
          <w:b/>
        </w:rPr>
        <w:t xml:space="preserve"> 2020</w:t>
      </w:r>
      <w:r w:rsidR="00572E09">
        <w:t xml:space="preserve"> </w:t>
      </w:r>
    </w:p>
    <w:p w14:paraId="059E7766" w14:textId="16C1F030" w:rsidR="00BB3ACA" w:rsidRDefault="00BB3ACA" w:rsidP="00BB3ACA">
      <w:pPr>
        <w:pStyle w:val="ListParagraph"/>
        <w:numPr>
          <w:ilvl w:val="0"/>
          <w:numId w:val="6"/>
        </w:numPr>
      </w:pPr>
      <w:r>
        <w:t>Working on getting panelists</w:t>
      </w:r>
    </w:p>
    <w:p w14:paraId="33EBCD1D" w14:textId="2F61A5C2" w:rsidR="00BB3ACA" w:rsidRDefault="00BB3ACA" w:rsidP="00BB3ACA">
      <w:pPr>
        <w:pStyle w:val="ListParagraph"/>
        <w:numPr>
          <w:ilvl w:val="0"/>
          <w:numId w:val="6"/>
        </w:numPr>
      </w:pPr>
      <w:r>
        <w:t xml:space="preserve">Classified professionals conference will be held during spring break </w:t>
      </w:r>
    </w:p>
    <w:p w14:paraId="5020C93C" w14:textId="5A109EFA" w:rsidR="00BB3ACA" w:rsidRDefault="00BB3ACA" w:rsidP="00BB3ACA">
      <w:pPr>
        <w:pStyle w:val="ListParagraph"/>
        <w:numPr>
          <w:ilvl w:val="0"/>
          <w:numId w:val="6"/>
        </w:numPr>
      </w:pPr>
      <w:r>
        <w:t xml:space="preserve">Equity </w:t>
      </w:r>
      <w:r w:rsidR="00E43BC4">
        <w:t>S</w:t>
      </w:r>
      <w:r>
        <w:t xml:space="preserve">peakers </w:t>
      </w:r>
      <w:r w:rsidR="00E43BC4">
        <w:t>S</w:t>
      </w:r>
      <w:r>
        <w:t xml:space="preserve">eries – Academic </w:t>
      </w:r>
      <w:r w:rsidR="00E43BC4">
        <w:t>S</w:t>
      </w:r>
      <w:r>
        <w:t xml:space="preserve">enate gave PD a number of recommendations on speakers – committee to work with student success to develop themes </w:t>
      </w:r>
    </w:p>
    <w:p w14:paraId="7B9D4F74" w14:textId="4D0F0F90" w:rsidR="00BB3ACA" w:rsidRDefault="00BB3ACA" w:rsidP="00BB3ACA">
      <w:pPr>
        <w:pStyle w:val="ListParagraph"/>
        <w:numPr>
          <w:ilvl w:val="0"/>
          <w:numId w:val="6"/>
        </w:numPr>
      </w:pPr>
      <w:r w:rsidRPr="001E415E">
        <w:rPr>
          <w:b/>
        </w:rPr>
        <w:t>January 20</w:t>
      </w:r>
      <w:r w:rsidRPr="001E415E">
        <w:rPr>
          <w:b/>
          <w:vertAlign w:val="superscript"/>
        </w:rPr>
        <w:t>th</w:t>
      </w:r>
      <w:r w:rsidRPr="001E415E">
        <w:rPr>
          <w:b/>
        </w:rPr>
        <w:t xml:space="preserve"> Wed 1-2:30pm</w:t>
      </w:r>
      <w:r w:rsidR="001E415E">
        <w:t xml:space="preserve"> – Welcomes Student S</w:t>
      </w:r>
      <w:r w:rsidR="00102E88">
        <w:t>uccess to meet with PD and help</w:t>
      </w:r>
      <w:r>
        <w:t xml:space="preserve"> decide on themes for the spring </w:t>
      </w:r>
      <w:r w:rsidR="00102E88">
        <w:t>and</w:t>
      </w:r>
      <w:r>
        <w:t xml:space="preserve"> upcoming year </w:t>
      </w:r>
    </w:p>
    <w:p w14:paraId="77FC8D5B" w14:textId="3FDF0FCD" w:rsidR="00BB3ACA" w:rsidRDefault="00BB3ACA" w:rsidP="00BB3ACA">
      <w:pPr>
        <w:pStyle w:val="ListParagraph"/>
        <w:numPr>
          <w:ilvl w:val="0"/>
          <w:numId w:val="6"/>
        </w:numPr>
      </w:pPr>
      <w:r>
        <w:t>Yesterday Lucile sent out an email with survey to get a broad input for the Equity speaker series – information will be used to help get ideas</w:t>
      </w:r>
    </w:p>
    <w:p w14:paraId="6B6E02FD" w14:textId="412AFB7D" w:rsidR="00102E88" w:rsidRDefault="00102E88" w:rsidP="00BB3ACA">
      <w:pPr>
        <w:pStyle w:val="ListParagraph"/>
        <w:numPr>
          <w:ilvl w:val="0"/>
          <w:numId w:val="6"/>
        </w:numPr>
      </w:pPr>
      <w:r>
        <w:t xml:space="preserve">Volunteers </w:t>
      </w:r>
    </w:p>
    <w:p w14:paraId="3120FB41" w14:textId="0CF23EE1" w:rsidR="00BB3ACA" w:rsidRDefault="00BB3ACA" w:rsidP="00BB3ACA">
      <w:pPr>
        <w:pStyle w:val="ListParagraph"/>
        <w:numPr>
          <w:ilvl w:val="1"/>
          <w:numId w:val="6"/>
        </w:numPr>
      </w:pPr>
      <w:r>
        <w:t>Kate Weinstein</w:t>
      </w:r>
    </w:p>
    <w:p w14:paraId="4462F440" w14:textId="5F6F9213" w:rsidR="00BB3ACA" w:rsidRDefault="00BB3ACA" w:rsidP="00BB3ACA">
      <w:pPr>
        <w:pStyle w:val="ListParagraph"/>
        <w:numPr>
          <w:ilvl w:val="1"/>
          <w:numId w:val="6"/>
        </w:numPr>
      </w:pPr>
      <w:r>
        <w:lastRenderedPageBreak/>
        <w:t>Hector Moncada</w:t>
      </w:r>
    </w:p>
    <w:p w14:paraId="5643C3B5" w14:textId="306ADDB6" w:rsidR="00BB3ACA" w:rsidRDefault="00BB3ACA" w:rsidP="00BB3ACA">
      <w:pPr>
        <w:pStyle w:val="ListParagraph"/>
        <w:numPr>
          <w:ilvl w:val="1"/>
          <w:numId w:val="6"/>
        </w:numPr>
      </w:pPr>
      <w:r>
        <w:t>Brianne Ayala</w:t>
      </w:r>
    </w:p>
    <w:p w14:paraId="0EC8631D" w14:textId="2506A8EE" w:rsidR="00BB3ACA" w:rsidRDefault="00BB3ACA" w:rsidP="00BB3ACA">
      <w:pPr>
        <w:pStyle w:val="ListParagraph"/>
        <w:numPr>
          <w:ilvl w:val="1"/>
          <w:numId w:val="6"/>
        </w:numPr>
      </w:pPr>
      <w:r>
        <w:t>Nikki Ferguson</w:t>
      </w:r>
    </w:p>
    <w:p w14:paraId="0B8B7BBF" w14:textId="5D2FE0D5" w:rsidR="00BB3ACA" w:rsidRDefault="00BB3ACA" w:rsidP="00BB3ACA">
      <w:pPr>
        <w:pStyle w:val="ListParagraph"/>
        <w:numPr>
          <w:ilvl w:val="1"/>
          <w:numId w:val="6"/>
        </w:numPr>
      </w:pPr>
      <w:r>
        <w:t>Mayra Padilla</w:t>
      </w:r>
    </w:p>
    <w:p w14:paraId="285F039A" w14:textId="3C445838" w:rsidR="00BB3ACA" w:rsidRDefault="00BB3ACA" w:rsidP="00BB3ACA">
      <w:pPr>
        <w:pStyle w:val="ListParagraph"/>
        <w:numPr>
          <w:ilvl w:val="1"/>
          <w:numId w:val="6"/>
        </w:numPr>
      </w:pPr>
      <w:r>
        <w:t>Jennifer Aguilar</w:t>
      </w:r>
    </w:p>
    <w:p w14:paraId="7987FEE5" w14:textId="24F93835" w:rsidR="00556E83" w:rsidRDefault="008A088D" w:rsidP="00556E83">
      <w:pPr>
        <w:pStyle w:val="ListParagraph"/>
        <w:numPr>
          <w:ilvl w:val="1"/>
          <w:numId w:val="2"/>
        </w:numPr>
      </w:pPr>
      <w:r>
        <w:t xml:space="preserve">AB 705 Task Force </w:t>
      </w:r>
      <w:r w:rsidR="003F31BD">
        <w:t xml:space="preserve">(formerly </w:t>
      </w:r>
      <w:r w:rsidR="00556E83">
        <w:t>Basic Skills Initiative Committee</w:t>
      </w:r>
      <w:r w:rsidR="003F31BD">
        <w:t>)</w:t>
      </w:r>
      <w:r w:rsidR="00556E83">
        <w:t xml:space="preserve"> (</w:t>
      </w:r>
      <w:r w:rsidR="00820440">
        <w:t>Jason Berner</w:t>
      </w:r>
      <w:r w:rsidR="00556E83">
        <w:t>)</w:t>
      </w:r>
    </w:p>
    <w:p w14:paraId="07EE1742" w14:textId="54D54178" w:rsidR="00BB3ACA" w:rsidRPr="005868ED" w:rsidRDefault="00BB3ACA" w:rsidP="00BB3ACA">
      <w:pPr>
        <w:pStyle w:val="ListParagraph"/>
        <w:numPr>
          <w:ilvl w:val="2"/>
          <w:numId w:val="2"/>
        </w:numPr>
        <w:rPr>
          <w:i/>
        </w:rPr>
      </w:pPr>
      <w:r w:rsidRPr="005868ED">
        <w:rPr>
          <w:i/>
        </w:rPr>
        <w:t xml:space="preserve">No updates for this meeting today </w:t>
      </w:r>
    </w:p>
    <w:p w14:paraId="714A9BE3" w14:textId="2C26F68C" w:rsidR="00556E83" w:rsidRDefault="00556E83" w:rsidP="00556E83">
      <w:pPr>
        <w:pStyle w:val="ListParagraph"/>
        <w:numPr>
          <w:ilvl w:val="1"/>
          <w:numId w:val="2"/>
        </w:numPr>
      </w:pPr>
      <w:r>
        <w:t>SLO &amp; AUO Committee (</w:t>
      </w:r>
      <w:r w:rsidR="00820440">
        <w:t>Brandy Gibson</w:t>
      </w:r>
      <w:r>
        <w:t>)</w:t>
      </w:r>
    </w:p>
    <w:p w14:paraId="6DCD3638" w14:textId="6A078937" w:rsidR="00BB3ACA" w:rsidRPr="005868ED" w:rsidRDefault="00BB3ACA" w:rsidP="00BB3ACA">
      <w:pPr>
        <w:pStyle w:val="ListParagraph"/>
        <w:numPr>
          <w:ilvl w:val="2"/>
          <w:numId w:val="2"/>
        </w:numPr>
        <w:rPr>
          <w:i/>
        </w:rPr>
      </w:pPr>
      <w:r w:rsidRPr="005868ED">
        <w:rPr>
          <w:i/>
        </w:rPr>
        <w:t xml:space="preserve">No updates for this meeting </w:t>
      </w:r>
    </w:p>
    <w:p w14:paraId="564B47AD" w14:textId="054FBAF9" w:rsidR="00556E83" w:rsidRDefault="00556E83" w:rsidP="00556E83">
      <w:pPr>
        <w:pStyle w:val="ListParagraph"/>
        <w:numPr>
          <w:ilvl w:val="1"/>
          <w:numId w:val="2"/>
        </w:numPr>
      </w:pPr>
      <w:r>
        <w:t xml:space="preserve">Racial &amp; Social Justice Committee (Mayra Padilla, </w:t>
      </w:r>
      <w:proofErr w:type="spellStart"/>
      <w:r>
        <w:t>Cile</w:t>
      </w:r>
      <w:proofErr w:type="spellEnd"/>
      <w:r>
        <w:t xml:space="preserve"> Beatty</w:t>
      </w:r>
      <w:r w:rsidR="00EE2CB0">
        <w:t>, Demetria Lawrence</w:t>
      </w:r>
      <w:r>
        <w:t xml:space="preserve"> &amp; Rod Santos)</w:t>
      </w:r>
    </w:p>
    <w:p w14:paraId="46615A0F" w14:textId="78A9BFC6" w:rsidR="002A6895" w:rsidRDefault="00047FB9" w:rsidP="00556E83">
      <w:pPr>
        <w:pStyle w:val="ListParagraph"/>
        <w:numPr>
          <w:ilvl w:val="2"/>
          <w:numId w:val="2"/>
        </w:numPr>
      </w:pPr>
      <w:r>
        <w:t>Update on</w:t>
      </w:r>
      <w:r w:rsidR="002A6895">
        <w:t xml:space="preserve"> Charge</w:t>
      </w:r>
      <w:r>
        <w:t xml:space="preserve"> </w:t>
      </w:r>
      <w:r w:rsidR="00AF29AD">
        <w:t xml:space="preserve">and Activities </w:t>
      </w:r>
      <w:r>
        <w:t>of Committee</w:t>
      </w:r>
    </w:p>
    <w:p w14:paraId="232F0385" w14:textId="4F27C1A2" w:rsidR="0027200E" w:rsidRDefault="0027200E" w:rsidP="00E43BC4">
      <w:pPr>
        <w:pStyle w:val="ListParagraph"/>
        <w:numPr>
          <w:ilvl w:val="1"/>
          <w:numId w:val="13"/>
        </w:numPr>
      </w:pPr>
      <w:r>
        <w:t>First meeting was powerful; discussed about how to focus on the work of the committee</w:t>
      </w:r>
    </w:p>
    <w:p w14:paraId="433C5239" w14:textId="7FDC518C" w:rsidR="0027200E" w:rsidRDefault="0027200E" w:rsidP="00E43BC4">
      <w:pPr>
        <w:pStyle w:val="ListParagraph"/>
        <w:numPr>
          <w:ilvl w:val="1"/>
          <w:numId w:val="13"/>
        </w:numPr>
      </w:pPr>
      <w:r>
        <w:t xml:space="preserve">Keyed in to becoming an advisory group – working with VP and President </w:t>
      </w:r>
    </w:p>
    <w:p w14:paraId="423157E1" w14:textId="28FEC5E6" w:rsidR="0027200E" w:rsidRDefault="0027200E" w:rsidP="00E43BC4">
      <w:pPr>
        <w:pStyle w:val="ListParagraph"/>
        <w:numPr>
          <w:ilvl w:val="1"/>
          <w:numId w:val="13"/>
        </w:numPr>
      </w:pPr>
      <w:r>
        <w:t>Working details out and are currently working on charge</w:t>
      </w:r>
    </w:p>
    <w:p w14:paraId="186AB89D" w14:textId="1CB5A884" w:rsidR="0027200E" w:rsidRDefault="0027200E" w:rsidP="00E43BC4">
      <w:pPr>
        <w:pStyle w:val="ListParagraph"/>
        <w:numPr>
          <w:ilvl w:val="1"/>
          <w:numId w:val="13"/>
        </w:numPr>
      </w:pPr>
      <w:r>
        <w:t xml:space="preserve">Next meeting on </w:t>
      </w:r>
      <w:r w:rsidRPr="00102E88">
        <w:rPr>
          <w:b/>
        </w:rPr>
        <w:t>December 17</w:t>
      </w:r>
      <w:r w:rsidRPr="00102E88">
        <w:rPr>
          <w:b/>
          <w:vertAlign w:val="superscript"/>
        </w:rPr>
        <w:t>th</w:t>
      </w:r>
      <w:r w:rsidRPr="00102E88">
        <w:rPr>
          <w:b/>
        </w:rPr>
        <w:t xml:space="preserve"> from 3pm-5pm</w:t>
      </w:r>
      <w:r>
        <w:t xml:space="preserve"> to focus on next year’s activities </w:t>
      </w:r>
    </w:p>
    <w:p w14:paraId="000E8335" w14:textId="39855181" w:rsidR="0027200E" w:rsidRDefault="0027200E" w:rsidP="00E43BC4">
      <w:pPr>
        <w:pStyle w:val="ListParagraph"/>
        <w:numPr>
          <w:ilvl w:val="1"/>
          <w:numId w:val="13"/>
        </w:numPr>
      </w:pPr>
      <w:r>
        <w:t xml:space="preserve">It was an honest conversation – excited about the depth that folks went into on the first meeting </w:t>
      </w:r>
    </w:p>
    <w:p w14:paraId="4A9483F3" w14:textId="26DE3410" w:rsidR="0027200E" w:rsidRDefault="0027200E" w:rsidP="00E43BC4">
      <w:pPr>
        <w:pStyle w:val="ListParagraph"/>
        <w:numPr>
          <w:ilvl w:val="1"/>
          <w:numId w:val="13"/>
        </w:numPr>
      </w:pPr>
      <w:r>
        <w:t>Had representation from all constituent groups there</w:t>
      </w:r>
    </w:p>
    <w:p w14:paraId="35801770" w14:textId="21A6D5B1" w:rsidR="0027200E" w:rsidRDefault="0027200E" w:rsidP="00E43BC4">
      <w:pPr>
        <w:pStyle w:val="ListParagraph"/>
        <w:numPr>
          <w:ilvl w:val="2"/>
          <w:numId w:val="13"/>
        </w:numPr>
      </w:pPr>
      <w:r>
        <w:t xml:space="preserve">Can see the personal commitment </w:t>
      </w:r>
    </w:p>
    <w:p w14:paraId="1860BA06" w14:textId="423D123A" w:rsidR="0027200E" w:rsidRDefault="0027200E" w:rsidP="00E43BC4">
      <w:pPr>
        <w:pStyle w:val="ListParagraph"/>
        <w:numPr>
          <w:ilvl w:val="1"/>
          <w:numId w:val="13"/>
        </w:numPr>
      </w:pPr>
      <w:r>
        <w:t xml:space="preserve">In the spirit of decolonizing our work at a community college – there is representation from each of the affinity groups at this committee meeting as well </w:t>
      </w:r>
    </w:p>
    <w:p w14:paraId="01B4C465" w14:textId="2EA43AC9" w:rsidR="0027200E" w:rsidRDefault="00102E88" w:rsidP="00E43BC4">
      <w:pPr>
        <w:pStyle w:val="ListParagraph"/>
        <w:numPr>
          <w:ilvl w:val="1"/>
          <w:numId w:val="13"/>
        </w:numPr>
      </w:pPr>
      <w:r>
        <w:t>Lucile points out that they have s</w:t>
      </w:r>
      <w:r w:rsidR="0027200E">
        <w:t xml:space="preserve">tarted holding space for white faculty and staff to address and build capacity to address anti-racism – Brianne did an excellent job at getting this started  </w:t>
      </w:r>
    </w:p>
    <w:p w14:paraId="570F0DC4" w14:textId="2FEAEB83" w:rsidR="00855D99" w:rsidRDefault="00556E83" w:rsidP="00F13078">
      <w:pPr>
        <w:pStyle w:val="ListParagraph"/>
        <w:numPr>
          <w:ilvl w:val="2"/>
          <w:numId w:val="2"/>
        </w:numPr>
      </w:pPr>
      <w:r>
        <w:t>Update on Equity Speaker Series (Mayra Padilla)</w:t>
      </w:r>
    </w:p>
    <w:p w14:paraId="57C1FC98" w14:textId="6E895541" w:rsidR="00102E88" w:rsidRDefault="0027200E" w:rsidP="00102E88">
      <w:pPr>
        <w:ind w:left="720" w:firstLine="720"/>
      </w:pPr>
      <w:r>
        <w:t xml:space="preserve">Two events coming up next week </w:t>
      </w:r>
    </w:p>
    <w:p w14:paraId="6259CE97" w14:textId="5A5C41B1" w:rsidR="0027200E" w:rsidRDefault="0027200E" w:rsidP="0027200E">
      <w:pPr>
        <w:pStyle w:val="ListParagraph"/>
        <w:numPr>
          <w:ilvl w:val="3"/>
          <w:numId w:val="2"/>
        </w:numPr>
      </w:pPr>
      <w:r>
        <w:t xml:space="preserve"> </w:t>
      </w:r>
      <w:r w:rsidR="00102E88">
        <w:t xml:space="preserve">Dr. Bell is holding space for the reading of </w:t>
      </w:r>
      <w:r w:rsidR="00102E88" w:rsidRPr="00102E88">
        <w:rPr>
          <w:i/>
          <w:iCs/>
        </w:rPr>
        <w:t>How to Be Anti-Racist</w:t>
      </w:r>
      <w:r w:rsidR="00102E88">
        <w:t xml:space="preserve">, by </w:t>
      </w:r>
      <w:proofErr w:type="spellStart"/>
      <w:r w:rsidR="00102E88">
        <w:t>Ibram</w:t>
      </w:r>
      <w:proofErr w:type="spellEnd"/>
      <w:r w:rsidR="00102E88">
        <w:t xml:space="preserve"> X.</w:t>
      </w:r>
      <w:r w:rsidR="005868ED">
        <w:t xml:space="preserve"> </w:t>
      </w:r>
      <w:proofErr w:type="spellStart"/>
      <w:r w:rsidR="005868ED">
        <w:t>Kendi.Conversation</w:t>
      </w:r>
      <w:proofErr w:type="spellEnd"/>
      <w:r w:rsidR="005868ED">
        <w:t xml:space="preserve"> - Professors</w:t>
      </w:r>
      <w:r w:rsidR="00102E88">
        <w:t xml:space="preserve"> Manu </w:t>
      </w:r>
      <w:proofErr w:type="spellStart"/>
      <w:r w:rsidR="00102E88">
        <w:t>Ampim</w:t>
      </w:r>
      <w:proofErr w:type="spellEnd"/>
      <w:r w:rsidR="00102E88">
        <w:t xml:space="preserve"> and Agustin Palacios will be leading a group discussion </w:t>
      </w:r>
      <w:r w:rsidR="00102E88" w:rsidRPr="00102E88">
        <w:rPr>
          <w:b/>
        </w:rPr>
        <w:t>December 8</w:t>
      </w:r>
      <w:r w:rsidR="00102E88" w:rsidRPr="00102E88">
        <w:rPr>
          <w:b/>
          <w:vertAlign w:val="superscript"/>
        </w:rPr>
        <w:t>th</w:t>
      </w:r>
      <w:r w:rsidR="00102E88" w:rsidRPr="00102E88">
        <w:rPr>
          <w:b/>
        </w:rPr>
        <w:t xml:space="preserve"> 2020 from 3:00pm-4:30pm</w:t>
      </w:r>
    </w:p>
    <w:p w14:paraId="785EC0D1" w14:textId="327EEAC6" w:rsidR="0027200E" w:rsidRDefault="0027200E" w:rsidP="00F3566C">
      <w:pPr>
        <w:pStyle w:val="ListParagraph"/>
        <w:numPr>
          <w:ilvl w:val="4"/>
          <w:numId w:val="2"/>
        </w:numPr>
      </w:pPr>
      <w:r>
        <w:t>Equity office</w:t>
      </w:r>
      <w:r w:rsidR="00F3566C">
        <w:t xml:space="preserve"> is paying for any of the books: </w:t>
      </w:r>
      <w:hyperlink r:id="rId8" w:history="1">
        <w:r w:rsidR="00F3566C" w:rsidRPr="00515268">
          <w:rPr>
            <w:rStyle w:val="Hyperlink"/>
          </w:rPr>
          <w:t>https://nam10.safelinks.protection.outlook.com/?url=https%3A%2F%2Fforms.gle%2F3LmRTBGxmALmLinR9&amp;data=04%7C01%7Crsantos%40contracosta.edu%7Cd962d9a5718b4e11757108d896834a9d%7Cc354694acce5489fb2a3a2a9d26e0c3f%7C0%7C0%7C637424837932020090%7CUnknown%7CTWFpbGZsb3d8eyJWIjoiMC4wLjAwMDAiLCJQIjoiV2luMzIiLCJBTiI6Ik1haWwiLCJXVCI6Mn0%3D%7C1000&amp;sdata=1A7OYkja</w:t>
        </w:r>
        <w:r w:rsidR="00F3566C" w:rsidRPr="00515268">
          <w:rPr>
            <w:rStyle w:val="Hyperlink"/>
          </w:rPr>
          <w:lastRenderedPageBreak/>
          <w:t>G1i4wPCR1azwbg7Zv795RUDBjDuYav2yCVQ%3D&amp;reserved=0</w:t>
        </w:r>
      </w:hyperlink>
      <w:r w:rsidR="00F3566C">
        <w:t xml:space="preserve"> </w:t>
      </w:r>
    </w:p>
    <w:p w14:paraId="1499E740" w14:textId="77777777" w:rsidR="00F3566C" w:rsidRDefault="00F3566C" w:rsidP="00F3566C">
      <w:pPr>
        <w:pStyle w:val="ListParagraph"/>
        <w:ind w:left="3420"/>
      </w:pPr>
    </w:p>
    <w:p w14:paraId="40EDAFFB" w14:textId="5EFDDA2E" w:rsidR="0027200E" w:rsidRPr="00102E88" w:rsidRDefault="0027200E" w:rsidP="0027200E">
      <w:pPr>
        <w:pStyle w:val="ListParagraph"/>
        <w:numPr>
          <w:ilvl w:val="3"/>
          <w:numId w:val="2"/>
        </w:numPr>
        <w:rPr>
          <w:b/>
        </w:rPr>
      </w:pPr>
      <w:r>
        <w:t xml:space="preserve">The next speaker in the Equity speaker series is Dr. </w:t>
      </w:r>
      <w:proofErr w:type="spellStart"/>
      <w:r>
        <w:t>Abdimalik</w:t>
      </w:r>
      <w:proofErr w:type="spellEnd"/>
      <w:r>
        <w:t xml:space="preserve"> </w:t>
      </w:r>
      <w:proofErr w:type="spellStart"/>
      <w:r>
        <w:t>Buul</w:t>
      </w:r>
      <w:proofErr w:type="spellEnd"/>
      <w:r>
        <w:t xml:space="preserve"> – </w:t>
      </w:r>
      <w:r w:rsidRPr="00102E88">
        <w:rPr>
          <w:b/>
        </w:rPr>
        <w:t>Wednesday December 9</w:t>
      </w:r>
      <w:r w:rsidRPr="00102E88">
        <w:rPr>
          <w:b/>
          <w:vertAlign w:val="superscript"/>
        </w:rPr>
        <w:t>th</w:t>
      </w:r>
      <w:r w:rsidRPr="00102E88">
        <w:rPr>
          <w:b/>
        </w:rPr>
        <w:t xml:space="preserve"> 2020 at 3:00pm-5:00pm </w:t>
      </w:r>
    </w:p>
    <w:p w14:paraId="4BA808E7" w14:textId="0A1E0BD5" w:rsidR="0027200E" w:rsidRDefault="0027200E" w:rsidP="0027200E">
      <w:pPr>
        <w:pStyle w:val="ListParagraph"/>
        <w:numPr>
          <w:ilvl w:val="4"/>
          <w:numId w:val="2"/>
        </w:numPr>
      </w:pPr>
      <w:proofErr w:type="gramStart"/>
      <w:r>
        <w:t>Two hour</w:t>
      </w:r>
      <w:proofErr w:type="gramEnd"/>
      <w:r>
        <w:t xml:space="preserve"> workshop and will have activities – purpose is to plant seeds of justice – </w:t>
      </w:r>
      <w:r w:rsidR="00102E88">
        <w:t>Flyer to be send out later today</w:t>
      </w:r>
    </w:p>
    <w:p w14:paraId="20662F47" w14:textId="519FE294" w:rsidR="00556E83" w:rsidRDefault="00556E83" w:rsidP="00556E83">
      <w:pPr>
        <w:pStyle w:val="ListParagraph"/>
        <w:numPr>
          <w:ilvl w:val="2"/>
          <w:numId w:val="2"/>
        </w:numPr>
      </w:pPr>
      <w:r>
        <w:t>Public Comment</w:t>
      </w:r>
      <w:r w:rsidR="00102E88">
        <w:t xml:space="preserve"> – No public comment</w:t>
      </w:r>
    </w:p>
    <w:p w14:paraId="0B542E81" w14:textId="77777777" w:rsidR="00556E83" w:rsidRDefault="00556E83" w:rsidP="00556E83"/>
    <w:p w14:paraId="3B437C28" w14:textId="42C7987F" w:rsidR="00753D62" w:rsidRDefault="00753D62" w:rsidP="00753D62">
      <w:pPr>
        <w:pStyle w:val="ListParagraph"/>
        <w:numPr>
          <w:ilvl w:val="0"/>
          <w:numId w:val="2"/>
        </w:numPr>
      </w:pPr>
      <w:r>
        <w:t>COVID-19</w:t>
      </w:r>
    </w:p>
    <w:p w14:paraId="1BE5BDF7" w14:textId="0BB9001E" w:rsidR="00062DFF" w:rsidRDefault="0041190E" w:rsidP="00BE3204">
      <w:pPr>
        <w:pStyle w:val="ListParagraph"/>
        <w:numPr>
          <w:ilvl w:val="1"/>
          <w:numId w:val="2"/>
        </w:numPr>
      </w:pPr>
      <w:r>
        <w:t>Fall</w:t>
      </w:r>
      <w:r w:rsidR="00054607" w:rsidRPr="003A77EA">
        <w:t xml:space="preserve"> </w:t>
      </w:r>
      <w:r w:rsidR="00062DFF">
        <w:t>Semester Check In</w:t>
      </w:r>
    </w:p>
    <w:p w14:paraId="3B722EFA" w14:textId="40388716" w:rsidR="00556E83" w:rsidRDefault="00556E83" w:rsidP="00062DFF">
      <w:pPr>
        <w:pStyle w:val="ListParagraph"/>
        <w:numPr>
          <w:ilvl w:val="2"/>
          <w:numId w:val="2"/>
        </w:numPr>
      </w:pPr>
      <w:r>
        <w:t>Maintenance of labs and classrooms</w:t>
      </w:r>
    </w:p>
    <w:p w14:paraId="53A3201F" w14:textId="3A7EBD82" w:rsidR="002E664C" w:rsidRDefault="002E664C" w:rsidP="002E664C">
      <w:pPr>
        <w:pStyle w:val="ListParagraph"/>
        <w:numPr>
          <w:ilvl w:val="3"/>
          <w:numId w:val="2"/>
        </w:numPr>
      </w:pPr>
      <w:r>
        <w:t>Rene shares things are going well. All classes meeting have strict protocol</w:t>
      </w:r>
    </w:p>
    <w:p w14:paraId="2B38F753" w14:textId="2DF1FD48" w:rsidR="002E664C" w:rsidRDefault="002E664C" w:rsidP="002E664C">
      <w:pPr>
        <w:pStyle w:val="ListParagraph"/>
        <w:numPr>
          <w:ilvl w:val="3"/>
          <w:numId w:val="2"/>
        </w:numPr>
      </w:pPr>
      <w:r>
        <w:t xml:space="preserve">Reported that two students came to campus when they were positive for COVID-19. </w:t>
      </w:r>
    </w:p>
    <w:p w14:paraId="378E7492" w14:textId="10524EC2" w:rsidR="002E664C" w:rsidRDefault="002E664C" w:rsidP="002E664C">
      <w:pPr>
        <w:pStyle w:val="ListParagraph"/>
        <w:numPr>
          <w:ilvl w:val="3"/>
          <w:numId w:val="2"/>
        </w:numPr>
      </w:pPr>
      <w:r>
        <w:t xml:space="preserve">Proper protocols were taken and students had to quarantine </w:t>
      </w:r>
      <w:r w:rsidR="002210C2">
        <w:t>and/or take test before coming back to campus</w:t>
      </w:r>
    </w:p>
    <w:p w14:paraId="40A42A90" w14:textId="5ED8621A" w:rsidR="002210C2" w:rsidRDefault="002210C2" w:rsidP="002210C2">
      <w:pPr>
        <w:pStyle w:val="ListParagraph"/>
        <w:numPr>
          <w:ilvl w:val="4"/>
          <w:numId w:val="2"/>
        </w:numPr>
      </w:pPr>
      <w:r>
        <w:t>First incident student broke protocol</w:t>
      </w:r>
    </w:p>
    <w:p w14:paraId="0F1C6012" w14:textId="2A883D96" w:rsidR="002210C2" w:rsidRDefault="002210C2" w:rsidP="002210C2">
      <w:pPr>
        <w:pStyle w:val="ListParagraph"/>
        <w:numPr>
          <w:ilvl w:val="4"/>
          <w:numId w:val="2"/>
        </w:numPr>
      </w:pPr>
      <w:r>
        <w:t>Second incident – student did not know they were positive and notifications happened less than an hour and a half</w:t>
      </w:r>
    </w:p>
    <w:p w14:paraId="47AF6235" w14:textId="3CCE1061" w:rsidR="002210C2" w:rsidRDefault="002210C2" w:rsidP="002210C2">
      <w:pPr>
        <w:pStyle w:val="ListParagraph"/>
        <w:numPr>
          <w:ilvl w:val="5"/>
          <w:numId w:val="2"/>
        </w:numPr>
      </w:pPr>
      <w:r>
        <w:t xml:space="preserve">There hasn’t been an incident of anyone contracting virus from those students who came in </w:t>
      </w:r>
    </w:p>
    <w:p w14:paraId="485737A6" w14:textId="04046C1C" w:rsidR="002210C2" w:rsidRDefault="002210C2" w:rsidP="002210C2">
      <w:pPr>
        <w:pStyle w:val="ListParagraph"/>
        <w:numPr>
          <w:ilvl w:val="4"/>
          <w:numId w:val="2"/>
        </w:numPr>
      </w:pPr>
      <w:r>
        <w:t>Student was sent home recently due to having a temperature– arrangements were made for student to work remote until better</w:t>
      </w:r>
    </w:p>
    <w:p w14:paraId="74DDFDD1" w14:textId="2FB5C7CF" w:rsidR="002210C2" w:rsidRDefault="002210C2" w:rsidP="002210C2">
      <w:pPr>
        <w:pStyle w:val="ListParagraph"/>
        <w:numPr>
          <w:ilvl w:val="4"/>
          <w:numId w:val="2"/>
        </w:numPr>
      </w:pPr>
      <w:r>
        <w:t>Standardizing protocols</w:t>
      </w:r>
    </w:p>
    <w:p w14:paraId="192BDF28" w14:textId="0F51E508" w:rsidR="00C91CF4" w:rsidRDefault="00C91CF4" w:rsidP="00062DFF">
      <w:pPr>
        <w:pStyle w:val="ListParagraph"/>
        <w:numPr>
          <w:ilvl w:val="2"/>
          <w:numId w:val="2"/>
        </w:numPr>
      </w:pPr>
      <w:r>
        <w:t>Canvas support for faculty, timely student responses from faculty (David De La Cruz)</w:t>
      </w:r>
    </w:p>
    <w:p w14:paraId="573121B4" w14:textId="73F0CC47" w:rsidR="002E664C" w:rsidRDefault="002E664C" w:rsidP="002E664C">
      <w:pPr>
        <w:pStyle w:val="ListParagraph"/>
        <w:numPr>
          <w:ilvl w:val="3"/>
          <w:numId w:val="2"/>
        </w:numPr>
      </w:pPr>
      <w:r>
        <w:t>David brought to attention that peers had reached out about professors still not responding in a timely manner</w:t>
      </w:r>
    </w:p>
    <w:p w14:paraId="77D9A5D8" w14:textId="4059E514" w:rsidR="002E664C" w:rsidRDefault="002E664C" w:rsidP="00054C36">
      <w:pPr>
        <w:pStyle w:val="ListParagraph"/>
        <w:numPr>
          <w:ilvl w:val="4"/>
          <w:numId w:val="2"/>
        </w:numPr>
      </w:pPr>
      <w:r>
        <w:t>Taking more than a week to respond</w:t>
      </w:r>
    </w:p>
    <w:p w14:paraId="12E6E36A" w14:textId="1E5BD003" w:rsidR="002E664C" w:rsidRDefault="002E664C" w:rsidP="002E664C">
      <w:pPr>
        <w:pStyle w:val="ListParagraph"/>
        <w:numPr>
          <w:ilvl w:val="3"/>
          <w:numId w:val="2"/>
        </w:numPr>
      </w:pPr>
      <w:r>
        <w:t>Communication is not consistent in platforms – professors email back when students reach out through pronto</w:t>
      </w:r>
      <w:r w:rsidR="003659C7">
        <w:t xml:space="preserve"> causing confusion</w:t>
      </w:r>
    </w:p>
    <w:p w14:paraId="09A073AA" w14:textId="77777777" w:rsidR="00F21C7E" w:rsidRDefault="002E664C" w:rsidP="00F21C7E">
      <w:pPr>
        <w:pStyle w:val="ListParagraph"/>
        <w:numPr>
          <w:ilvl w:val="4"/>
          <w:numId w:val="2"/>
        </w:numPr>
      </w:pPr>
      <w:r>
        <w:t xml:space="preserve">What campus supports are there for faculty to have them answer in a timely manner? </w:t>
      </w:r>
    </w:p>
    <w:p w14:paraId="22D0CC86" w14:textId="77777777" w:rsidR="00F21C7E" w:rsidRDefault="00054C36" w:rsidP="00F21C7E">
      <w:pPr>
        <w:pStyle w:val="ListParagraph"/>
        <w:numPr>
          <w:ilvl w:val="4"/>
          <w:numId w:val="2"/>
        </w:numPr>
      </w:pPr>
      <w:r>
        <w:t xml:space="preserve">Response: </w:t>
      </w:r>
      <w:proofErr w:type="spellStart"/>
      <w:r>
        <w:t>Apigo</w:t>
      </w:r>
      <w:proofErr w:type="spellEnd"/>
      <w:r>
        <w:t xml:space="preserve"> responds that </w:t>
      </w:r>
      <w:r w:rsidR="002E664C">
        <w:t>DVC and LMC has seen how CCC has embraced Pronto tool and will purchase Pronto as well for the next year</w:t>
      </w:r>
    </w:p>
    <w:p w14:paraId="52522A0E" w14:textId="1420EACA" w:rsidR="002E664C" w:rsidRDefault="00054C36" w:rsidP="00F21C7E">
      <w:pPr>
        <w:pStyle w:val="ListParagraph"/>
        <w:numPr>
          <w:ilvl w:val="4"/>
          <w:numId w:val="2"/>
        </w:numPr>
      </w:pPr>
      <w:r>
        <w:t>She adds, that CCC d</w:t>
      </w:r>
      <w:r w:rsidR="002E664C">
        <w:t>o</w:t>
      </w:r>
      <w:r>
        <w:t>es</w:t>
      </w:r>
      <w:r w:rsidR="002E664C">
        <w:t xml:space="preserve"> have a policy in preparation for Accreditation – all inst</w:t>
      </w:r>
      <w:r w:rsidR="007A7849">
        <w:t>ructors are aware of Distance Ed</w:t>
      </w:r>
      <w:r w:rsidR="002E664C">
        <w:t xml:space="preserve"> – policy details that faculty need</w:t>
      </w:r>
      <w:r w:rsidR="00F21C7E">
        <w:t xml:space="preserve"> </w:t>
      </w:r>
      <w:r w:rsidR="002E664C">
        <w:t>to be responding within 24</w:t>
      </w:r>
      <w:r w:rsidR="00F21C7E">
        <w:t xml:space="preserve"> to </w:t>
      </w:r>
      <w:r w:rsidR="002E664C">
        <w:t>48</w:t>
      </w:r>
      <w:r w:rsidR="00F21C7E">
        <w:t xml:space="preserve"> </w:t>
      </w:r>
      <w:r w:rsidR="002E664C">
        <w:t>hours and faculty not following that are not in compliance</w:t>
      </w:r>
      <w:r w:rsidR="00F21C7E">
        <w:t>.</w:t>
      </w:r>
    </w:p>
    <w:p w14:paraId="3C796C87" w14:textId="7D853119" w:rsidR="002E664C" w:rsidRDefault="002E664C" w:rsidP="002E664C">
      <w:pPr>
        <w:pStyle w:val="ListParagraph"/>
        <w:numPr>
          <w:ilvl w:val="3"/>
          <w:numId w:val="2"/>
        </w:numPr>
      </w:pPr>
      <w:r>
        <w:lastRenderedPageBreak/>
        <w:t xml:space="preserve">Might need to work on from spring semester – determine which tools are going to be used </w:t>
      </w:r>
    </w:p>
    <w:p w14:paraId="79B97833" w14:textId="38CCCE22" w:rsidR="002E664C" w:rsidRPr="006078F4" w:rsidRDefault="002E664C" w:rsidP="002E664C">
      <w:pPr>
        <w:pStyle w:val="ListParagraph"/>
        <w:numPr>
          <w:ilvl w:val="3"/>
          <w:numId w:val="2"/>
        </w:numPr>
        <w:rPr>
          <w:color w:val="FF0000"/>
        </w:rPr>
      </w:pPr>
      <w:r w:rsidRPr="006078F4">
        <w:rPr>
          <w:color w:val="FF0000"/>
        </w:rPr>
        <w:t xml:space="preserve">Action: Help clarify communication plans </w:t>
      </w:r>
    </w:p>
    <w:p w14:paraId="53CC143C" w14:textId="2A8A993D" w:rsidR="002E664C" w:rsidRDefault="002E664C" w:rsidP="002E664C">
      <w:pPr>
        <w:pStyle w:val="ListParagraph"/>
        <w:numPr>
          <w:ilvl w:val="3"/>
          <w:numId w:val="2"/>
        </w:numPr>
      </w:pPr>
      <w:r>
        <w:t>Pronto is growing as we move into another semester online</w:t>
      </w:r>
    </w:p>
    <w:p w14:paraId="5F40F35F" w14:textId="78248469" w:rsidR="002E664C" w:rsidRDefault="002E664C" w:rsidP="00F21C7E">
      <w:pPr>
        <w:pStyle w:val="ListParagraph"/>
        <w:numPr>
          <w:ilvl w:val="4"/>
          <w:numId w:val="2"/>
        </w:numPr>
      </w:pPr>
      <w:r>
        <w:t xml:space="preserve">Michael Zephyr points out that pronto is a great tool but lacks privacy because everyone in the class can see </w:t>
      </w:r>
    </w:p>
    <w:p w14:paraId="2BF8A350" w14:textId="03981E2C" w:rsidR="002E664C" w:rsidRDefault="002E664C" w:rsidP="002E664C">
      <w:pPr>
        <w:pStyle w:val="ListParagraph"/>
        <w:numPr>
          <w:ilvl w:val="4"/>
          <w:numId w:val="2"/>
        </w:numPr>
      </w:pPr>
      <w:r>
        <w:t xml:space="preserve">Teachers need to keep this in mind </w:t>
      </w:r>
    </w:p>
    <w:p w14:paraId="7DCA3A26" w14:textId="332AC5AB" w:rsidR="006078F4" w:rsidRDefault="006078F4" w:rsidP="002E664C">
      <w:pPr>
        <w:pStyle w:val="ListParagraph"/>
        <w:numPr>
          <w:ilvl w:val="4"/>
          <w:numId w:val="2"/>
        </w:numPr>
      </w:pPr>
      <w:r>
        <w:t>Daisy Rodriguez comments that there is direct messaging/ private messaging</w:t>
      </w:r>
    </w:p>
    <w:p w14:paraId="61922440" w14:textId="55A9DBAF" w:rsidR="002E664C" w:rsidRDefault="002E664C" w:rsidP="002E664C">
      <w:pPr>
        <w:pStyle w:val="ListParagraph"/>
        <w:numPr>
          <w:ilvl w:val="3"/>
          <w:numId w:val="2"/>
        </w:numPr>
      </w:pPr>
      <w:proofErr w:type="spellStart"/>
      <w:r>
        <w:t>Nooshi</w:t>
      </w:r>
      <w:proofErr w:type="spellEnd"/>
      <w:r>
        <w:t xml:space="preserve"> shares that students continue to share that students are frustrated that professors use a wide range of tools – it would be ideal to get all faculty on similar mechanisms – when different tools are used it affects students </w:t>
      </w:r>
    </w:p>
    <w:p w14:paraId="705DAB54" w14:textId="0DAA39D0" w:rsidR="002E664C" w:rsidRDefault="002E664C" w:rsidP="002E664C">
      <w:pPr>
        <w:pStyle w:val="ListParagraph"/>
        <w:numPr>
          <w:ilvl w:val="3"/>
          <w:numId w:val="2"/>
        </w:numPr>
      </w:pPr>
      <w:r>
        <w:t xml:space="preserve">Jennifer A. – Going back to ASU to survey which tools are best for students for communication with professors </w:t>
      </w:r>
    </w:p>
    <w:p w14:paraId="7232CAFF" w14:textId="37736574" w:rsidR="002E664C" w:rsidRDefault="00BD2817" w:rsidP="002E664C">
      <w:pPr>
        <w:pStyle w:val="ListParagraph"/>
        <w:numPr>
          <w:ilvl w:val="3"/>
          <w:numId w:val="2"/>
        </w:numPr>
      </w:pPr>
      <w:r>
        <w:t>Va</w:t>
      </w:r>
      <w:r w:rsidR="002E664C">
        <w:t>nesa Crisostomo</w:t>
      </w:r>
      <w:r w:rsidR="007A7849">
        <w:t xml:space="preserve"> </w:t>
      </w:r>
      <w:r w:rsidR="002E664C">
        <w:t xml:space="preserve">shared one of her professors shared pronto as an immediate quick response and for wider more detailed questions to use email as form of communication </w:t>
      </w:r>
      <w:r w:rsidR="006078F4">
        <w:t>– could be a possible solution</w:t>
      </w:r>
    </w:p>
    <w:p w14:paraId="7A75C17E" w14:textId="71323CB5" w:rsidR="00181020" w:rsidRDefault="00C52622" w:rsidP="00181020">
      <w:pPr>
        <w:pStyle w:val="ListParagraph"/>
        <w:numPr>
          <w:ilvl w:val="2"/>
          <w:numId w:val="2"/>
        </w:numPr>
      </w:pPr>
      <w:r>
        <w:t>Spring 2021 Semester instruction</w:t>
      </w:r>
    </w:p>
    <w:p w14:paraId="0799F586" w14:textId="538DDF66" w:rsidR="00181020" w:rsidRDefault="00181020" w:rsidP="00181020">
      <w:pPr>
        <w:pStyle w:val="ListParagraph"/>
        <w:numPr>
          <w:ilvl w:val="4"/>
          <w:numId w:val="2"/>
        </w:numPr>
      </w:pPr>
      <w:r>
        <w:t xml:space="preserve">Bringing back Physiology in the Spring – working the schedule out </w:t>
      </w:r>
    </w:p>
    <w:p w14:paraId="5262F215" w14:textId="7B8A9DD0" w:rsidR="00062DFF" w:rsidRDefault="00062DFF" w:rsidP="00062DFF">
      <w:pPr>
        <w:pStyle w:val="ListParagraph"/>
        <w:numPr>
          <w:ilvl w:val="2"/>
          <w:numId w:val="2"/>
        </w:numPr>
      </w:pPr>
      <w:r>
        <w:t>Revisit</w:t>
      </w:r>
      <w:r w:rsidR="00D57824">
        <w:t>:</w:t>
      </w:r>
      <w:r>
        <w:t xml:space="preserve"> </w:t>
      </w:r>
      <w:r w:rsidR="00556E83">
        <w:t>Student Tech Resources Proposal</w:t>
      </w:r>
    </w:p>
    <w:p w14:paraId="0FD52F13" w14:textId="091BA08F" w:rsidR="00556E83" w:rsidRPr="00107D23" w:rsidRDefault="00556E83" w:rsidP="00556E83">
      <w:pPr>
        <w:pStyle w:val="ListParagraph"/>
        <w:numPr>
          <w:ilvl w:val="3"/>
          <w:numId w:val="2"/>
        </w:numPr>
      </w:pPr>
      <w:r>
        <w:t xml:space="preserve">Next steps: </w:t>
      </w:r>
      <w:r w:rsidR="00C43D9A">
        <w:t xml:space="preserve">College Council </w:t>
      </w:r>
      <w:r w:rsidR="00C43D9A" w:rsidRPr="00110A56">
        <w:t>Approval</w:t>
      </w:r>
      <w:r w:rsidR="00107D23" w:rsidRPr="00110A56">
        <w:t xml:space="preserve"> of $200K</w:t>
      </w:r>
    </w:p>
    <w:p w14:paraId="681BF827" w14:textId="63879D4E" w:rsidR="00107D23" w:rsidRPr="00110A56" w:rsidRDefault="00107D23" w:rsidP="00107D23">
      <w:pPr>
        <w:pStyle w:val="ListParagraph"/>
        <w:numPr>
          <w:ilvl w:val="4"/>
          <w:numId w:val="2"/>
        </w:numPr>
      </w:pPr>
      <w:r w:rsidRPr="00110A56">
        <w:t xml:space="preserve">Suggested changes to lower the numbers </w:t>
      </w:r>
    </w:p>
    <w:p w14:paraId="64AA9858" w14:textId="03EB4819" w:rsidR="00107D23" w:rsidRPr="00110A56" w:rsidRDefault="00107D23" w:rsidP="00107D23">
      <w:pPr>
        <w:pStyle w:val="ListParagraph"/>
        <w:numPr>
          <w:ilvl w:val="4"/>
          <w:numId w:val="2"/>
        </w:numPr>
      </w:pPr>
      <w:r w:rsidRPr="00110A56">
        <w:t xml:space="preserve">Next steps: move to college council for final approval and working with James Eyestone, Library and Darius from book store to price items – will announce information as we move along </w:t>
      </w:r>
    </w:p>
    <w:p w14:paraId="743998C2" w14:textId="28C35A34" w:rsidR="00107D23" w:rsidRPr="00110A56" w:rsidRDefault="00107D23" w:rsidP="00107D23">
      <w:pPr>
        <w:pStyle w:val="ListParagraph"/>
        <w:numPr>
          <w:ilvl w:val="4"/>
          <w:numId w:val="2"/>
        </w:numPr>
      </w:pPr>
      <w:r w:rsidRPr="00110A56">
        <w:t>Priority is laptops currently to be able to configure and get library ready for distribution</w:t>
      </w:r>
    </w:p>
    <w:p w14:paraId="69684E09" w14:textId="6F77B848" w:rsidR="00107D23" w:rsidRPr="00110A56" w:rsidRDefault="00107D23" w:rsidP="00107D23">
      <w:pPr>
        <w:pStyle w:val="ListParagraph"/>
        <w:numPr>
          <w:ilvl w:val="4"/>
          <w:numId w:val="2"/>
        </w:numPr>
      </w:pPr>
      <w:r w:rsidRPr="00110A56">
        <w:t xml:space="preserve">Will provide full report once it is finalized </w:t>
      </w:r>
    </w:p>
    <w:p w14:paraId="5EE59B64" w14:textId="5C83DF0C" w:rsidR="00107D23" w:rsidRPr="00110A56" w:rsidRDefault="00107D23" w:rsidP="00107D23">
      <w:pPr>
        <w:pStyle w:val="ListParagraph"/>
        <w:numPr>
          <w:ilvl w:val="4"/>
          <w:numId w:val="2"/>
        </w:numPr>
      </w:pPr>
      <w:r w:rsidRPr="00110A56">
        <w:t>Will send out notification of online request form once it is ready</w:t>
      </w:r>
    </w:p>
    <w:p w14:paraId="4C1E2D79" w14:textId="4A10AF31" w:rsidR="00D57824" w:rsidRDefault="00D57824" w:rsidP="00062DFF">
      <w:pPr>
        <w:pStyle w:val="ListParagraph"/>
        <w:numPr>
          <w:ilvl w:val="2"/>
          <w:numId w:val="2"/>
        </w:numPr>
      </w:pPr>
      <w:r>
        <w:t xml:space="preserve">Revisit: </w:t>
      </w:r>
      <w:r w:rsidR="00556E83">
        <w:t>Registration System Enhancements Proposal</w:t>
      </w:r>
    </w:p>
    <w:p w14:paraId="7D1DD0DA" w14:textId="736E77D9" w:rsidR="00107D23" w:rsidRPr="001B3904" w:rsidRDefault="00107D23" w:rsidP="00107D23">
      <w:pPr>
        <w:pStyle w:val="ListParagraph"/>
        <w:numPr>
          <w:ilvl w:val="3"/>
          <w:numId w:val="2"/>
        </w:numPr>
      </w:pPr>
      <w:r w:rsidRPr="001B3904">
        <w:t>Came out of conversation of faculty and students over the summer</w:t>
      </w:r>
    </w:p>
    <w:p w14:paraId="6FF8AB04" w14:textId="6D194AF5" w:rsidR="00107D23" w:rsidRPr="001B3904" w:rsidRDefault="00107D23" w:rsidP="00107D23">
      <w:pPr>
        <w:pStyle w:val="ListParagraph"/>
        <w:numPr>
          <w:ilvl w:val="3"/>
          <w:numId w:val="2"/>
        </w:numPr>
      </w:pPr>
      <w:r w:rsidRPr="001B3904">
        <w:t xml:space="preserve">Had a meeting with </w:t>
      </w:r>
      <w:r w:rsidR="006B4114" w:rsidRPr="001B3904">
        <w:t>counseling</w:t>
      </w:r>
      <w:r w:rsidRPr="001B3904">
        <w:t xml:space="preserve"> faculty,</w:t>
      </w:r>
      <w:r w:rsidR="001B3904" w:rsidRPr="001B3904">
        <w:t xml:space="preserve"> A&amp;R, </w:t>
      </w:r>
      <w:r w:rsidRPr="001B3904">
        <w:t>- group put together a list of desired items and are working on getting resolutions of these items and will be proposing those resolutions to faculty</w:t>
      </w:r>
    </w:p>
    <w:p w14:paraId="7F27D232" w14:textId="4F43B342" w:rsidR="00217C24" w:rsidRPr="001B3904" w:rsidRDefault="00217C24" w:rsidP="00107D23">
      <w:pPr>
        <w:pStyle w:val="ListParagraph"/>
        <w:numPr>
          <w:ilvl w:val="3"/>
          <w:numId w:val="2"/>
        </w:numPr>
      </w:pPr>
      <w:r w:rsidRPr="001B3904">
        <w:t xml:space="preserve">Will try to initiate changes for the spring and long term </w:t>
      </w:r>
    </w:p>
    <w:p w14:paraId="7340C350" w14:textId="1CA81841" w:rsidR="00217C24" w:rsidRPr="001B3904" w:rsidRDefault="00217C24" w:rsidP="00107D23">
      <w:pPr>
        <w:pStyle w:val="ListParagraph"/>
        <w:numPr>
          <w:ilvl w:val="3"/>
          <w:numId w:val="2"/>
        </w:numPr>
      </w:pPr>
      <w:r w:rsidRPr="001B3904">
        <w:t xml:space="preserve">Waitlist, registration codes, late registration protocols are some of the items being discussed currently </w:t>
      </w:r>
    </w:p>
    <w:p w14:paraId="77B727F6" w14:textId="590613D9" w:rsidR="00217C24" w:rsidRPr="001B3904" w:rsidRDefault="00217C24" w:rsidP="00107D23">
      <w:pPr>
        <w:pStyle w:val="ListParagraph"/>
        <w:numPr>
          <w:ilvl w:val="3"/>
          <w:numId w:val="2"/>
        </w:numPr>
      </w:pPr>
      <w:proofErr w:type="spellStart"/>
      <w:r w:rsidRPr="001B3904">
        <w:t>Nooshi</w:t>
      </w:r>
      <w:proofErr w:type="spellEnd"/>
      <w:r w:rsidRPr="001B3904">
        <w:t xml:space="preserve">: Is it district wide of do faculty have any control over it? </w:t>
      </w:r>
    </w:p>
    <w:p w14:paraId="06136CB7" w14:textId="6C87EE9E" w:rsidR="00217C24" w:rsidRPr="001B3904" w:rsidRDefault="00217C24" w:rsidP="00217C24">
      <w:pPr>
        <w:pStyle w:val="ListParagraph"/>
        <w:numPr>
          <w:ilvl w:val="4"/>
          <w:numId w:val="2"/>
        </w:numPr>
      </w:pPr>
      <w:r w:rsidRPr="001B3904">
        <w:lastRenderedPageBreak/>
        <w:t>It is a district wide issue</w:t>
      </w:r>
      <w:r w:rsidR="001B3904">
        <w:t xml:space="preserve"> </w:t>
      </w:r>
    </w:p>
    <w:p w14:paraId="312D77DF" w14:textId="1A5BBDA9" w:rsidR="00217C24" w:rsidRPr="001B3904" w:rsidRDefault="00217C24" w:rsidP="00217C24">
      <w:pPr>
        <w:pStyle w:val="ListParagraph"/>
        <w:numPr>
          <w:ilvl w:val="5"/>
          <w:numId w:val="2"/>
        </w:numPr>
      </w:pPr>
      <w:r w:rsidRPr="001B3904">
        <w:t xml:space="preserve">Waiting for solutions </w:t>
      </w:r>
      <w:r w:rsidR="006B4114" w:rsidRPr="001B3904">
        <w:t>district</w:t>
      </w:r>
      <w:r w:rsidRPr="001B3904">
        <w:t xml:space="preserve"> wide can present down the road</w:t>
      </w:r>
    </w:p>
    <w:p w14:paraId="657449A4" w14:textId="35DA21BA" w:rsidR="00217C24" w:rsidRPr="001B3904" w:rsidRDefault="00217C24" w:rsidP="00217C24">
      <w:pPr>
        <w:pStyle w:val="ListParagraph"/>
        <w:numPr>
          <w:ilvl w:val="5"/>
          <w:numId w:val="2"/>
        </w:numPr>
      </w:pPr>
      <w:r w:rsidRPr="001B3904">
        <w:t>Students are getting caught up and not able to register because of correct section requirement to be able to register</w:t>
      </w:r>
      <w:r w:rsidR="001B3904">
        <w:t xml:space="preserve"> </w:t>
      </w:r>
    </w:p>
    <w:p w14:paraId="2BDE3C53" w14:textId="44A43D3E" w:rsidR="00217C24" w:rsidRPr="001B3904" w:rsidRDefault="00217C24" w:rsidP="00217C24">
      <w:pPr>
        <w:pStyle w:val="ListParagraph"/>
        <w:numPr>
          <w:ilvl w:val="5"/>
          <w:numId w:val="2"/>
        </w:numPr>
      </w:pPr>
      <w:r w:rsidRPr="001B3904">
        <w:t>Other ideas include having a drop down on th</w:t>
      </w:r>
      <w:r w:rsidR="001B3904">
        <w:t xml:space="preserve">e Ed Plan when selecting course </w:t>
      </w:r>
    </w:p>
    <w:p w14:paraId="5C92284F" w14:textId="6613181D" w:rsidR="00217C24" w:rsidRPr="001B3904" w:rsidRDefault="00217C24" w:rsidP="00217C24">
      <w:pPr>
        <w:pStyle w:val="ListParagraph"/>
        <w:numPr>
          <w:ilvl w:val="3"/>
          <w:numId w:val="2"/>
        </w:numPr>
      </w:pPr>
      <w:r w:rsidRPr="001B3904">
        <w:t>Hoping that these considerations are taken from district and changes are made to make the process easier for the students</w:t>
      </w:r>
    </w:p>
    <w:p w14:paraId="0590FB50" w14:textId="0234CE57" w:rsidR="00217C24" w:rsidRPr="001B3904" w:rsidRDefault="00217C24" w:rsidP="00217C24">
      <w:pPr>
        <w:pStyle w:val="ListParagraph"/>
        <w:numPr>
          <w:ilvl w:val="3"/>
          <w:numId w:val="2"/>
        </w:numPr>
      </w:pPr>
      <w:r w:rsidRPr="001B3904">
        <w:t>Kate Weinstein: had someone who has issue with registering for a PE class and couldn’t even do that</w:t>
      </w:r>
    </w:p>
    <w:p w14:paraId="3EDC8359" w14:textId="012BA21C" w:rsidR="00217C24" w:rsidRPr="001B3904" w:rsidRDefault="00217C24" w:rsidP="00217C24">
      <w:pPr>
        <w:pStyle w:val="ListParagraph"/>
        <w:numPr>
          <w:ilvl w:val="3"/>
          <w:numId w:val="2"/>
        </w:numPr>
      </w:pPr>
      <w:r w:rsidRPr="001B3904">
        <w:t xml:space="preserve">Katherine </w:t>
      </w:r>
      <w:proofErr w:type="spellStart"/>
      <w:r w:rsidRPr="001B3904">
        <w:t>Krolikowski</w:t>
      </w:r>
      <w:proofErr w:type="spellEnd"/>
      <w:r w:rsidRPr="001B3904">
        <w:t xml:space="preserve"> shares that these are district wide tools and share the same frustration </w:t>
      </w:r>
    </w:p>
    <w:p w14:paraId="01F6CCD7" w14:textId="39D43ADB" w:rsidR="00217C24" w:rsidRPr="001B3904" w:rsidRDefault="00217C24" w:rsidP="00217C24">
      <w:pPr>
        <w:pStyle w:val="ListParagraph"/>
        <w:numPr>
          <w:ilvl w:val="4"/>
          <w:numId w:val="2"/>
        </w:numPr>
      </w:pPr>
      <w:r w:rsidRPr="001B3904">
        <w:t xml:space="preserve">Resolutions that go from this committee and through college council can make a change </w:t>
      </w:r>
    </w:p>
    <w:p w14:paraId="1DE2A3C6" w14:textId="7919F81A" w:rsidR="00217C24" w:rsidRPr="001B3904" w:rsidRDefault="00217C24" w:rsidP="00217C24">
      <w:pPr>
        <w:pStyle w:val="ListParagraph"/>
        <w:numPr>
          <w:ilvl w:val="4"/>
          <w:numId w:val="2"/>
        </w:numPr>
      </w:pPr>
      <w:r w:rsidRPr="001B3904">
        <w:t>Suggest to have a small group create resolution to present to college council in February</w:t>
      </w:r>
    </w:p>
    <w:p w14:paraId="21532F9C" w14:textId="4EFD260B" w:rsidR="00217C24" w:rsidRPr="001B3904" w:rsidRDefault="00217C24" w:rsidP="00217C24">
      <w:pPr>
        <w:pStyle w:val="ListParagraph"/>
        <w:numPr>
          <w:ilvl w:val="4"/>
          <w:numId w:val="2"/>
        </w:numPr>
      </w:pPr>
      <w:r w:rsidRPr="001B3904">
        <w:t xml:space="preserve">Volunteers from group to work for registration enhancements: Vanessa Crisostomo, Jennifer Aguilar, Mayra Padilla, Daisy </w:t>
      </w:r>
      <w:r w:rsidR="007A7849" w:rsidRPr="001B3904">
        <w:t>Rodriguez</w:t>
      </w:r>
      <w:r w:rsidRPr="001B3904">
        <w:t xml:space="preserve">, Joel </w:t>
      </w:r>
      <w:proofErr w:type="spellStart"/>
      <w:r w:rsidRPr="001B3904">
        <w:t>Nickelson</w:t>
      </w:r>
      <w:proofErr w:type="spellEnd"/>
      <w:r w:rsidRPr="001B3904">
        <w:t xml:space="preserve">-Shanks, </w:t>
      </w:r>
      <w:proofErr w:type="spellStart"/>
      <w:r w:rsidRPr="001B3904">
        <w:t>Nooshi</w:t>
      </w:r>
      <w:proofErr w:type="spellEnd"/>
      <w:r w:rsidRPr="001B3904">
        <w:t xml:space="preserve"> </w:t>
      </w:r>
      <w:proofErr w:type="spellStart"/>
      <w:r w:rsidRPr="001B3904">
        <w:t>Borhan</w:t>
      </w:r>
      <w:proofErr w:type="spellEnd"/>
      <w:r w:rsidRPr="001B3904">
        <w:t>, Carmen Tirado,</w:t>
      </w:r>
      <w:r w:rsidR="00CD652F">
        <w:t xml:space="preserve"> Stephanie Figueroa, Jackie Ore</w:t>
      </w:r>
      <w:r w:rsidRPr="001B3904">
        <w:t xml:space="preserve"> </w:t>
      </w:r>
    </w:p>
    <w:p w14:paraId="6D815BB5" w14:textId="2756544C" w:rsidR="00217C24" w:rsidRPr="001B3904" w:rsidRDefault="00217C24" w:rsidP="00217C24">
      <w:pPr>
        <w:pStyle w:val="ListParagraph"/>
        <w:numPr>
          <w:ilvl w:val="4"/>
          <w:numId w:val="2"/>
        </w:numPr>
        <w:rPr>
          <w:color w:val="FF0000"/>
        </w:rPr>
      </w:pPr>
      <w:r w:rsidRPr="001B3904">
        <w:rPr>
          <w:color w:val="FF0000"/>
        </w:rPr>
        <w:t xml:space="preserve">Action Item: Contact Larry to get link to include in email when it is time for students to register </w:t>
      </w:r>
    </w:p>
    <w:p w14:paraId="35ECA77D" w14:textId="55E2D888" w:rsidR="00217C24" w:rsidRPr="001B3904" w:rsidRDefault="00217C24" w:rsidP="00217C24">
      <w:pPr>
        <w:pStyle w:val="ListParagraph"/>
        <w:numPr>
          <w:ilvl w:val="4"/>
          <w:numId w:val="2"/>
        </w:numPr>
      </w:pPr>
      <w:r w:rsidRPr="001B3904">
        <w:t xml:space="preserve">The more we can include the resources at the time of need, the better it is for the students </w:t>
      </w:r>
    </w:p>
    <w:p w14:paraId="7A99C5F9" w14:textId="3A0240BD" w:rsidR="000F180D" w:rsidRPr="001B3904" w:rsidRDefault="000F180D" w:rsidP="00217C24">
      <w:pPr>
        <w:pStyle w:val="ListParagraph"/>
        <w:numPr>
          <w:ilvl w:val="4"/>
          <w:numId w:val="2"/>
        </w:numPr>
      </w:pPr>
      <w:r w:rsidRPr="001B3904">
        <w:t xml:space="preserve">We have power collectively to create resolutions that will meet all of our needs </w:t>
      </w:r>
    </w:p>
    <w:p w14:paraId="17FF1F24" w14:textId="37A11D2A" w:rsidR="00C91CF4" w:rsidRDefault="00AF29AD" w:rsidP="00C91CF4">
      <w:pPr>
        <w:pStyle w:val="ListParagraph"/>
        <w:numPr>
          <w:ilvl w:val="2"/>
          <w:numId w:val="2"/>
        </w:numPr>
      </w:pPr>
      <w:r>
        <w:t>Revisit: Online Proctoring Software, OER &amp; ZTC</w:t>
      </w:r>
      <w:r w:rsidR="00B4715C">
        <w:t>, Comet Support Hub</w:t>
      </w:r>
      <w:r>
        <w:t xml:space="preserve"> (</w:t>
      </w:r>
      <w:proofErr w:type="spellStart"/>
      <w:r>
        <w:t>Maritez</w:t>
      </w:r>
      <w:proofErr w:type="spellEnd"/>
      <w:r>
        <w:t xml:space="preserve"> </w:t>
      </w:r>
      <w:proofErr w:type="spellStart"/>
      <w:r>
        <w:t>Apigo</w:t>
      </w:r>
      <w:proofErr w:type="spellEnd"/>
      <w:r w:rsidR="00C91CF4">
        <w:t>)</w:t>
      </w:r>
    </w:p>
    <w:p w14:paraId="3AE8A255" w14:textId="2FA70D96" w:rsidR="00705518" w:rsidRPr="00E767CF" w:rsidRDefault="00705518" w:rsidP="00184576">
      <w:pPr>
        <w:pStyle w:val="ListParagraph"/>
        <w:numPr>
          <w:ilvl w:val="3"/>
          <w:numId w:val="12"/>
        </w:numPr>
      </w:pPr>
      <w:r w:rsidRPr="00E767CF">
        <w:t xml:space="preserve">Working on Quest for Online Success 2.0 with updates </w:t>
      </w:r>
    </w:p>
    <w:p w14:paraId="36C0F28C" w14:textId="0799EB60" w:rsidR="00705518" w:rsidRPr="00E767CF" w:rsidRDefault="00CD652F" w:rsidP="00184576">
      <w:pPr>
        <w:pStyle w:val="ListParagraph"/>
        <w:numPr>
          <w:ilvl w:val="4"/>
          <w:numId w:val="12"/>
        </w:numPr>
      </w:pPr>
      <w:r w:rsidRPr="00E767CF">
        <w:t xml:space="preserve">Quest for Online Success 1.0 - </w:t>
      </w:r>
      <w:r w:rsidR="00705518" w:rsidRPr="00E767CF">
        <w:t>1,105 student completed and earned certificates</w:t>
      </w:r>
    </w:p>
    <w:p w14:paraId="2BD7D1C1" w14:textId="784D4B73" w:rsidR="00705518" w:rsidRPr="00E767CF" w:rsidRDefault="00705518" w:rsidP="00184576">
      <w:pPr>
        <w:pStyle w:val="ListParagraph"/>
        <w:numPr>
          <w:ilvl w:val="4"/>
          <w:numId w:val="12"/>
        </w:numPr>
      </w:pPr>
      <w:r w:rsidRPr="00E767CF">
        <w:t xml:space="preserve">Faculty making it available to students made it so that students complete it </w:t>
      </w:r>
    </w:p>
    <w:p w14:paraId="4854731D" w14:textId="1C765E32" w:rsidR="00705518" w:rsidRPr="00E767CF" w:rsidRDefault="00705518" w:rsidP="00184576">
      <w:pPr>
        <w:pStyle w:val="ListParagraph"/>
        <w:numPr>
          <w:ilvl w:val="4"/>
          <w:numId w:val="12"/>
        </w:numPr>
      </w:pPr>
      <w:r w:rsidRPr="00E767CF">
        <w:t xml:space="preserve">Majority of student felt it was helpful for them and vast majority felt it was helpful for them </w:t>
      </w:r>
    </w:p>
    <w:p w14:paraId="060A6C64" w14:textId="5257E2E5" w:rsidR="00705518" w:rsidRPr="00E767CF" w:rsidRDefault="00705518" w:rsidP="00184576">
      <w:pPr>
        <w:pStyle w:val="ListParagraph"/>
        <w:numPr>
          <w:ilvl w:val="4"/>
          <w:numId w:val="12"/>
        </w:numPr>
      </w:pPr>
      <w:r w:rsidRPr="00E767CF">
        <w:t>95.9% of students would recommend Quest for Online Success to other students</w:t>
      </w:r>
    </w:p>
    <w:p w14:paraId="10A84615" w14:textId="115F40FC" w:rsidR="00705518" w:rsidRPr="00E767CF" w:rsidRDefault="00705518" w:rsidP="00184576">
      <w:pPr>
        <w:pStyle w:val="ListParagraph"/>
        <w:numPr>
          <w:ilvl w:val="4"/>
          <w:numId w:val="12"/>
        </w:numPr>
      </w:pPr>
      <w:r w:rsidRPr="00E767CF">
        <w:t xml:space="preserve">Erica Watson will be working on a series of new videos (under 5 minutes) How-To demonstration videos </w:t>
      </w:r>
    </w:p>
    <w:p w14:paraId="0E4CB7DA" w14:textId="27CFB8F7" w:rsidR="00705518" w:rsidRPr="00E767CF" w:rsidRDefault="00705518" w:rsidP="00184576">
      <w:pPr>
        <w:pStyle w:val="ListParagraph"/>
        <w:numPr>
          <w:ilvl w:val="4"/>
          <w:numId w:val="12"/>
        </w:numPr>
      </w:pPr>
      <w:r w:rsidRPr="00E767CF">
        <w:t>Adding links to wellness resources</w:t>
      </w:r>
    </w:p>
    <w:p w14:paraId="66F7A6BB" w14:textId="57D03BFB" w:rsidR="00705518" w:rsidRPr="00E767CF" w:rsidRDefault="00705518" w:rsidP="00184576">
      <w:pPr>
        <w:pStyle w:val="ListParagraph"/>
        <w:numPr>
          <w:ilvl w:val="4"/>
          <w:numId w:val="12"/>
        </w:numPr>
      </w:pPr>
      <w:r w:rsidRPr="00E767CF">
        <w:t xml:space="preserve">To include information about Wellness Central </w:t>
      </w:r>
    </w:p>
    <w:p w14:paraId="1F61C224" w14:textId="717393BA" w:rsidR="00B42C9B" w:rsidRPr="00E767CF" w:rsidRDefault="00705518" w:rsidP="00184576">
      <w:pPr>
        <w:pStyle w:val="ListParagraph"/>
        <w:numPr>
          <w:ilvl w:val="4"/>
          <w:numId w:val="12"/>
        </w:numPr>
      </w:pPr>
      <w:r w:rsidRPr="00E767CF">
        <w:lastRenderedPageBreak/>
        <w:t xml:space="preserve">Jennifer A. – Question about languages available for Quest for Success – it would be great to have it in Spanish. </w:t>
      </w:r>
    </w:p>
    <w:p w14:paraId="35F804F3" w14:textId="067968B7" w:rsidR="00705518" w:rsidRPr="00E767CF" w:rsidRDefault="00705518" w:rsidP="00184576">
      <w:pPr>
        <w:pStyle w:val="ListParagraph"/>
        <w:numPr>
          <w:ilvl w:val="3"/>
          <w:numId w:val="12"/>
        </w:numPr>
      </w:pPr>
      <w:r w:rsidRPr="00E767CF">
        <w:t>Wellness Central – Project is being pushed to spring and will roll out once it is completed</w:t>
      </w:r>
    </w:p>
    <w:p w14:paraId="54F8AD63" w14:textId="77777777" w:rsidR="00B42C9B" w:rsidRPr="00E767CF" w:rsidRDefault="00705518" w:rsidP="00184576">
      <w:pPr>
        <w:pStyle w:val="ListParagraph"/>
        <w:numPr>
          <w:ilvl w:val="4"/>
          <w:numId w:val="12"/>
        </w:numPr>
      </w:pPr>
      <w:r w:rsidRPr="00E767CF">
        <w:t>Would like to share a draft of</w:t>
      </w:r>
      <w:r w:rsidR="00B42C9B" w:rsidRPr="00E767CF">
        <w:t xml:space="preserve"> this before it gets rolled out</w:t>
      </w:r>
    </w:p>
    <w:p w14:paraId="4AB97FDB" w14:textId="77777777" w:rsidR="00E767CF" w:rsidRPr="00E767CF" w:rsidRDefault="00E767CF" w:rsidP="00184576">
      <w:pPr>
        <w:pStyle w:val="ListParagraph"/>
        <w:numPr>
          <w:ilvl w:val="3"/>
          <w:numId w:val="12"/>
        </w:numPr>
      </w:pPr>
      <w:r w:rsidRPr="00E767CF">
        <w:t>DE Guidance on Online Assessment and Proctoring Software:</w:t>
      </w:r>
    </w:p>
    <w:p w14:paraId="33E9DD5D" w14:textId="5DE74ECA" w:rsidR="00E767CF" w:rsidRPr="00E767CF" w:rsidRDefault="005D1A4D" w:rsidP="00184576">
      <w:pPr>
        <w:pStyle w:val="ListParagraph"/>
        <w:numPr>
          <w:ilvl w:val="3"/>
          <w:numId w:val="12"/>
        </w:numPr>
      </w:pPr>
      <w:hyperlink r:id="rId9" w:history="1">
        <w:r w:rsidR="00E767CF" w:rsidRPr="00E767CF">
          <w:rPr>
            <w:rStyle w:val="Hyperlink"/>
          </w:rPr>
          <w:t>https://docs.google.com/document/d/1Gl-9sCB6LePMYS9kIsrpeWuGHcG1gVu_Ic0iOa6kY3w/edit?usp=sharing</w:t>
        </w:r>
      </w:hyperlink>
    </w:p>
    <w:p w14:paraId="66902F1D" w14:textId="1FCDC421" w:rsidR="00B42C9B" w:rsidRPr="00E767CF" w:rsidRDefault="00B42C9B" w:rsidP="00184576">
      <w:pPr>
        <w:pStyle w:val="ListParagraph"/>
        <w:numPr>
          <w:ilvl w:val="3"/>
          <w:numId w:val="12"/>
        </w:numPr>
      </w:pPr>
      <w:r w:rsidRPr="00E767CF">
        <w:t xml:space="preserve">OER—Fall semester updates: Since </w:t>
      </w:r>
      <w:proofErr w:type="gramStart"/>
      <w:r w:rsidRPr="00E767CF">
        <w:t>then</w:t>
      </w:r>
      <w:proofErr w:type="gramEnd"/>
      <w:r w:rsidRPr="00E767CF">
        <w:t xml:space="preserve"> ASU has created resolutions and Academic Senate also came up with a resolution – </w:t>
      </w:r>
      <w:r w:rsidR="00E767CF" w:rsidRPr="00E767CF">
        <w:t xml:space="preserve">Associated Students Union Resolution: </w:t>
      </w:r>
      <w:hyperlink r:id="rId10" w:history="1">
        <w:r w:rsidR="00E767CF" w:rsidRPr="00E767CF">
          <w:rPr>
            <w:rStyle w:val="Hyperlink"/>
          </w:rPr>
          <w:t>https://docs.google.com/document/d/1WNmveRLSA7Dx6yxLrQDK7X1fTNlOvz86GjDucVYsMvQ/edit?usp=sharing</w:t>
        </w:r>
      </w:hyperlink>
    </w:p>
    <w:p w14:paraId="04C14409" w14:textId="2DECFA7D" w:rsidR="00E767CF" w:rsidRPr="00B42C9B" w:rsidRDefault="00E767CF" w:rsidP="002120DD">
      <w:pPr>
        <w:pStyle w:val="ListParagraph"/>
        <w:numPr>
          <w:ilvl w:val="4"/>
          <w:numId w:val="12"/>
        </w:numPr>
      </w:pPr>
      <w:r w:rsidRPr="00E767CF">
        <w:t xml:space="preserve">Academic Senate Council Resolution: </w:t>
      </w:r>
      <w:hyperlink r:id="rId11" w:history="1">
        <w:r w:rsidRPr="00E767CF">
          <w:rPr>
            <w:rStyle w:val="Hyperlink"/>
          </w:rPr>
          <w:t>https://docs.google.com/document/d/1pa3MZB-sBhNqmfyxQWKjhAgvkuU7WK_tzhxk_09uUvY/edit?usp=sharing</w:t>
        </w:r>
      </w:hyperlink>
      <w:r>
        <w:t xml:space="preserve"> </w:t>
      </w:r>
    </w:p>
    <w:p w14:paraId="19E8A09B" w14:textId="51F5F192" w:rsidR="00B42C9B" w:rsidRPr="009366BB" w:rsidRDefault="00E767CF" w:rsidP="00184576">
      <w:pPr>
        <w:pStyle w:val="ListParagraph"/>
        <w:numPr>
          <w:ilvl w:val="4"/>
          <w:numId w:val="12"/>
        </w:numPr>
      </w:pPr>
      <w:r w:rsidRPr="009366BB">
        <w:t xml:space="preserve">OER Interest Form for faculty: </w:t>
      </w:r>
      <w:hyperlink r:id="rId12" w:history="1">
        <w:r w:rsidRPr="009366BB">
          <w:rPr>
            <w:rStyle w:val="Hyperlink"/>
          </w:rPr>
          <w:t>http://bit.ly/oerinterest</w:t>
        </w:r>
      </w:hyperlink>
      <w:r w:rsidRPr="009366BB">
        <w:t xml:space="preserve"> </w:t>
      </w:r>
      <w:r w:rsidR="00B42C9B" w:rsidRPr="009366BB">
        <w:t xml:space="preserve"> </w:t>
      </w:r>
    </w:p>
    <w:p w14:paraId="1087B7D0" w14:textId="6D60851E" w:rsidR="00120DF3" w:rsidRDefault="00B4715C" w:rsidP="00062DFF">
      <w:pPr>
        <w:pStyle w:val="ListParagraph"/>
        <w:numPr>
          <w:ilvl w:val="2"/>
          <w:numId w:val="2"/>
        </w:numPr>
      </w:pPr>
      <w:r>
        <w:t>Revisit</w:t>
      </w:r>
      <w:r w:rsidR="00120DF3">
        <w:t xml:space="preserve">: Student Success Survey for </w:t>
      </w:r>
      <w:r>
        <w:t>Spring 2021 (Vanessa Mercado)</w:t>
      </w:r>
    </w:p>
    <w:p w14:paraId="2ADFCBFB" w14:textId="274F2A04" w:rsidR="009366BB" w:rsidRDefault="009366BB" w:rsidP="009366BB">
      <w:pPr>
        <w:pStyle w:val="ListParagraph"/>
        <w:ind w:left="2160"/>
      </w:pPr>
      <w:r w:rsidRPr="009366BB">
        <w:t xml:space="preserve">CCCCO COVID-19 Student Impact Survey Summary </w:t>
      </w:r>
      <w:hyperlink r:id="rId13" w:history="1">
        <w:r w:rsidRPr="00515268">
          <w:rPr>
            <w:rStyle w:val="Hyperlink"/>
          </w:rPr>
          <w:t>https://www.cccco.edu/-/media/CCCCO-Website/Files/Communications/reports/student-impact-survey-v2</w:t>
        </w:r>
      </w:hyperlink>
      <w:r>
        <w:t xml:space="preserve"> </w:t>
      </w:r>
    </w:p>
    <w:p w14:paraId="11D1B5B6" w14:textId="3BD7C920" w:rsidR="00B42C9B" w:rsidRPr="00546071" w:rsidRDefault="009366BB" w:rsidP="00B42C9B">
      <w:pPr>
        <w:pStyle w:val="ListParagraph"/>
        <w:numPr>
          <w:ilvl w:val="4"/>
          <w:numId w:val="2"/>
        </w:numPr>
      </w:pPr>
      <w:r w:rsidRPr="00546071">
        <w:t>Recapping</w:t>
      </w:r>
      <w:r w:rsidR="00B42C9B" w:rsidRPr="00546071">
        <w:t xml:space="preserve"> our existing efforts – one of the reasons for looking back at spring in to reach out to students and learn how we can help them</w:t>
      </w:r>
    </w:p>
    <w:p w14:paraId="270F07C1" w14:textId="6171F1AE" w:rsidR="00B42C9B" w:rsidRPr="00546071" w:rsidRDefault="00B42C9B" w:rsidP="00B42C9B">
      <w:pPr>
        <w:pStyle w:val="ListParagraph"/>
        <w:numPr>
          <w:ilvl w:val="4"/>
          <w:numId w:val="2"/>
        </w:numPr>
      </w:pPr>
      <w:r w:rsidRPr="00546071">
        <w:t xml:space="preserve">In </w:t>
      </w:r>
      <w:proofErr w:type="gramStart"/>
      <w:r w:rsidRPr="00546071">
        <w:t>general</w:t>
      </w:r>
      <w:proofErr w:type="gramEnd"/>
      <w:r w:rsidRPr="00546071">
        <w:t xml:space="preserve"> there is a low response rate </w:t>
      </w:r>
    </w:p>
    <w:p w14:paraId="6B517D92" w14:textId="3997D132" w:rsidR="00B42C9B" w:rsidRPr="00546071" w:rsidRDefault="00B42C9B" w:rsidP="00B42C9B">
      <w:pPr>
        <w:pStyle w:val="ListParagraph"/>
        <w:numPr>
          <w:ilvl w:val="4"/>
          <w:numId w:val="2"/>
        </w:numPr>
      </w:pPr>
      <w:r w:rsidRPr="00546071">
        <w:t>It was more of a challenge to get students to respond to the survey</w:t>
      </w:r>
    </w:p>
    <w:p w14:paraId="10414635" w14:textId="1729787D" w:rsidR="00B42C9B" w:rsidRPr="00546071" w:rsidRDefault="007858CA" w:rsidP="00B42C9B">
      <w:pPr>
        <w:pStyle w:val="ListParagraph"/>
        <w:numPr>
          <w:ilvl w:val="4"/>
          <w:numId w:val="2"/>
        </w:numPr>
      </w:pPr>
      <w:r w:rsidRPr="00546071">
        <w:t xml:space="preserve">Connecting the dots to service implementation </w:t>
      </w:r>
    </w:p>
    <w:p w14:paraId="2D001B0B" w14:textId="3C20EF85" w:rsidR="007858CA" w:rsidRPr="00546071" w:rsidRDefault="007858CA" w:rsidP="007858CA">
      <w:pPr>
        <w:pStyle w:val="ListParagraph"/>
        <w:numPr>
          <w:ilvl w:val="5"/>
          <w:numId w:val="2"/>
        </w:numPr>
      </w:pPr>
      <w:r w:rsidRPr="00546071">
        <w:t xml:space="preserve">We have limited alternatives to the services we can provide face to face </w:t>
      </w:r>
    </w:p>
    <w:p w14:paraId="569193F6" w14:textId="56460E24" w:rsidR="007858CA" w:rsidRPr="00546071" w:rsidRDefault="007858CA" w:rsidP="007858CA">
      <w:pPr>
        <w:pStyle w:val="ListParagraph"/>
        <w:numPr>
          <w:ilvl w:val="5"/>
          <w:numId w:val="2"/>
        </w:numPr>
      </w:pPr>
      <w:r w:rsidRPr="00546071">
        <w:t>Some of the themes across all student surveys include mental health and wellness, financial stability/ economic impact</w:t>
      </w:r>
    </w:p>
    <w:p w14:paraId="58996BFE" w14:textId="160B219A" w:rsidR="007858CA" w:rsidRPr="00546071" w:rsidRDefault="007858CA" w:rsidP="007858CA">
      <w:pPr>
        <w:pStyle w:val="ListParagraph"/>
        <w:numPr>
          <w:ilvl w:val="5"/>
          <w:numId w:val="2"/>
        </w:numPr>
      </w:pPr>
      <w:r w:rsidRPr="00546071">
        <w:t xml:space="preserve">Colleges have </w:t>
      </w:r>
      <w:r w:rsidR="009366BB" w:rsidRPr="00546071">
        <w:t>created</w:t>
      </w:r>
      <w:r w:rsidRPr="00546071">
        <w:t xml:space="preserve"> CARES Act funding to make tech updates, provide relief checks to students, added laptop loaner program</w:t>
      </w:r>
    </w:p>
    <w:p w14:paraId="6F50DA04" w14:textId="77777777" w:rsidR="00E476D9" w:rsidRDefault="00E476D9" w:rsidP="007858CA"/>
    <w:p w14:paraId="7D2101E9" w14:textId="77777777" w:rsidR="00FD1C82" w:rsidRDefault="00FD1C82" w:rsidP="00E476D9"/>
    <w:p w14:paraId="7565313A" w14:textId="77777777" w:rsidR="00FD1C82" w:rsidRDefault="00FD1C82">
      <w:r>
        <w:br w:type="page"/>
      </w:r>
    </w:p>
    <w:p w14:paraId="6E98A952" w14:textId="7653515C" w:rsidR="007858CA" w:rsidRDefault="00004AD7" w:rsidP="00E476D9">
      <w:r>
        <w:lastRenderedPageBreak/>
        <w:t>Question</w:t>
      </w:r>
      <w:r w:rsidR="002120DD">
        <w:t xml:space="preserve"> posed</w:t>
      </w:r>
      <w:r>
        <w:t xml:space="preserve">: </w:t>
      </w:r>
      <w:r w:rsidR="007858CA">
        <w:t xml:space="preserve">How can we utilize existing resource in new ways to bridge the gap and address needs? </w:t>
      </w:r>
    </w:p>
    <w:p w14:paraId="127C8328" w14:textId="7928DA0B" w:rsidR="007858CA" w:rsidRDefault="007858CA" w:rsidP="007858CA"/>
    <w:p w14:paraId="2F41CA57" w14:textId="7FB74844" w:rsidR="007858CA" w:rsidRPr="002F1018" w:rsidRDefault="007858CA" w:rsidP="007858CA">
      <w:r w:rsidRPr="002F1018">
        <w:t xml:space="preserve">Possible Directions </w:t>
      </w:r>
    </w:p>
    <w:p w14:paraId="41F80BD2" w14:textId="701B1218" w:rsidR="007858CA" w:rsidRPr="002F1018" w:rsidRDefault="009E613D" w:rsidP="009E613D">
      <w:pPr>
        <w:pStyle w:val="ListParagraph"/>
        <w:numPr>
          <w:ilvl w:val="0"/>
          <w:numId w:val="7"/>
        </w:numPr>
      </w:pPr>
      <w:r w:rsidRPr="002F1018">
        <w:t>Develop a plan for how existing student survey data information is going to be used</w:t>
      </w:r>
    </w:p>
    <w:p w14:paraId="478D6A2F" w14:textId="77777777" w:rsidR="009E613D" w:rsidRPr="002F1018" w:rsidRDefault="009E613D" w:rsidP="007858CA">
      <w:pPr>
        <w:pStyle w:val="ListParagraph"/>
        <w:numPr>
          <w:ilvl w:val="0"/>
          <w:numId w:val="7"/>
        </w:numPr>
      </w:pPr>
      <w:r w:rsidRPr="002F1018">
        <w:t xml:space="preserve">Getting perspective from those students who have been reached </w:t>
      </w:r>
    </w:p>
    <w:p w14:paraId="615B742F" w14:textId="77777777" w:rsidR="002F1018" w:rsidRPr="002F1018" w:rsidRDefault="007858CA" w:rsidP="007858CA">
      <w:pPr>
        <w:pStyle w:val="ListParagraph"/>
        <w:numPr>
          <w:ilvl w:val="0"/>
          <w:numId w:val="7"/>
        </w:numPr>
      </w:pPr>
      <w:r w:rsidRPr="002F1018">
        <w:t>Getting perspective from those students who have not been reached or those who have not received the resources they need</w:t>
      </w:r>
    </w:p>
    <w:p w14:paraId="380395D6" w14:textId="76E24419" w:rsidR="007858CA" w:rsidRPr="002F1018" w:rsidRDefault="007858CA" w:rsidP="002F1018">
      <w:pPr>
        <w:pStyle w:val="ListParagraph"/>
        <w:numPr>
          <w:ilvl w:val="1"/>
          <w:numId w:val="7"/>
        </w:numPr>
      </w:pPr>
      <w:r w:rsidRPr="002F1018">
        <w:t xml:space="preserve">An alternative is to get focus groups with staff and with </w:t>
      </w:r>
      <w:r w:rsidR="00E767CF" w:rsidRPr="002F1018">
        <w:t>students to</w:t>
      </w:r>
      <w:r w:rsidRPr="002F1018">
        <w:t xml:space="preserve"> receive feedback</w:t>
      </w:r>
    </w:p>
    <w:p w14:paraId="60E07AED" w14:textId="4CC1E893" w:rsidR="007858CA" w:rsidRPr="002F1018" w:rsidRDefault="007858CA" w:rsidP="00184576">
      <w:pPr>
        <w:pStyle w:val="ListParagraph"/>
        <w:numPr>
          <w:ilvl w:val="0"/>
          <w:numId w:val="11"/>
        </w:numPr>
      </w:pPr>
      <w:r w:rsidRPr="002F1018">
        <w:t xml:space="preserve">Next Steps </w:t>
      </w:r>
    </w:p>
    <w:p w14:paraId="78204C91" w14:textId="77777777" w:rsidR="002F1018" w:rsidRPr="002F1018" w:rsidRDefault="007858CA" w:rsidP="00004AD7">
      <w:pPr>
        <w:pStyle w:val="ListParagraph"/>
      </w:pPr>
      <w:r w:rsidRPr="002F1018">
        <w:t>Institutional Effectiveness Projects</w:t>
      </w:r>
    </w:p>
    <w:p w14:paraId="1D57AE94" w14:textId="0A263E88" w:rsidR="007858CA" w:rsidRPr="002F1018" w:rsidRDefault="007858CA" w:rsidP="002F1018">
      <w:pPr>
        <w:pStyle w:val="ListParagraph"/>
        <w:numPr>
          <w:ilvl w:val="1"/>
          <w:numId w:val="8"/>
        </w:numPr>
      </w:pPr>
      <w:r w:rsidRPr="002F1018">
        <w:t>Strategic Plan Implementation</w:t>
      </w:r>
    </w:p>
    <w:p w14:paraId="78399196" w14:textId="4EF5A133" w:rsidR="002F1018" w:rsidRPr="002F1018" w:rsidRDefault="002F1018" w:rsidP="002F1018">
      <w:pPr>
        <w:pStyle w:val="ListParagraph"/>
        <w:numPr>
          <w:ilvl w:val="1"/>
          <w:numId w:val="8"/>
        </w:numPr>
      </w:pPr>
      <w:r w:rsidRPr="002F1018">
        <w:t>Accreditation QFE monitoring</w:t>
      </w:r>
    </w:p>
    <w:p w14:paraId="40360209" w14:textId="1AEE5EFA" w:rsidR="002F1018" w:rsidRPr="002F1018" w:rsidRDefault="002F1018" w:rsidP="002F1018">
      <w:pPr>
        <w:pStyle w:val="ListParagraph"/>
        <w:numPr>
          <w:ilvl w:val="1"/>
          <w:numId w:val="8"/>
        </w:numPr>
      </w:pPr>
      <w:r w:rsidRPr="002F1018">
        <w:t>Equity Plan</w:t>
      </w:r>
    </w:p>
    <w:p w14:paraId="45BE52B2" w14:textId="62565F1E" w:rsidR="002F1018" w:rsidRPr="002F1018" w:rsidRDefault="002F1018" w:rsidP="002F1018">
      <w:pPr>
        <w:pStyle w:val="ListParagraph"/>
        <w:numPr>
          <w:ilvl w:val="1"/>
          <w:numId w:val="8"/>
        </w:numPr>
      </w:pPr>
      <w:r w:rsidRPr="002F1018">
        <w:t>STEM grant</w:t>
      </w:r>
    </w:p>
    <w:p w14:paraId="268BE82D" w14:textId="6CDD4760" w:rsidR="002F1018" w:rsidRPr="002F1018" w:rsidRDefault="002F1018" w:rsidP="002F1018">
      <w:pPr>
        <w:pStyle w:val="ListParagraph"/>
        <w:numPr>
          <w:ilvl w:val="1"/>
          <w:numId w:val="8"/>
        </w:numPr>
      </w:pPr>
      <w:r w:rsidRPr="002F1018">
        <w:t>H</w:t>
      </w:r>
      <w:r w:rsidR="00146750">
        <w:t>SI</w:t>
      </w:r>
      <w:r w:rsidRPr="002F1018">
        <w:t xml:space="preserve"> grant</w:t>
      </w:r>
    </w:p>
    <w:p w14:paraId="6FC5EB13" w14:textId="4E181FCD" w:rsidR="002F1018" w:rsidRPr="002F1018" w:rsidRDefault="002F1018" w:rsidP="002F1018">
      <w:pPr>
        <w:pStyle w:val="ListParagraph"/>
        <w:numPr>
          <w:ilvl w:val="1"/>
          <w:numId w:val="8"/>
        </w:numPr>
      </w:pPr>
      <w:r w:rsidRPr="002F1018">
        <w:t>Data coaching</w:t>
      </w:r>
    </w:p>
    <w:p w14:paraId="4C0D7C08" w14:textId="4B67678E" w:rsidR="002F1018" w:rsidRDefault="002F1018" w:rsidP="007858CA">
      <w:pPr>
        <w:pStyle w:val="ListParagraph"/>
        <w:numPr>
          <w:ilvl w:val="1"/>
          <w:numId w:val="8"/>
        </w:numPr>
      </w:pPr>
      <w:r w:rsidRPr="002F1018">
        <w:t>Campus Data Request</w:t>
      </w:r>
    </w:p>
    <w:p w14:paraId="58FC8322" w14:textId="77777777" w:rsidR="00004AD7" w:rsidRPr="002F1018" w:rsidRDefault="00004AD7" w:rsidP="00004AD7">
      <w:pPr>
        <w:pStyle w:val="ListParagraph"/>
      </w:pPr>
    </w:p>
    <w:p w14:paraId="3C4FF14B" w14:textId="6494220D" w:rsidR="007858CA" w:rsidRPr="002F1018" w:rsidRDefault="007858CA" w:rsidP="00184576">
      <w:pPr>
        <w:pStyle w:val="ListParagraph"/>
        <w:numPr>
          <w:ilvl w:val="0"/>
          <w:numId w:val="11"/>
        </w:numPr>
      </w:pPr>
      <w:r w:rsidRPr="002F1018">
        <w:t xml:space="preserve">Opportunities for Data Training </w:t>
      </w:r>
    </w:p>
    <w:p w14:paraId="060E5E4B" w14:textId="4BB769A0" w:rsidR="007858CA" w:rsidRDefault="007858CA" w:rsidP="007858CA"/>
    <w:p w14:paraId="5A812372" w14:textId="03B63C57" w:rsidR="00C91CF4" w:rsidRDefault="00C91CF4" w:rsidP="00FD1C82">
      <w:pPr>
        <w:pStyle w:val="ListParagraph"/>
        <w:numPr>
          <w:ilvl w:val="0"/>
          <w:numId w:val="14"/>
        </w:numPr>
      </w:pPr>
      <w:r>
        <w:t>2021: Student Success Data &amp; CCC’s Strategic Plan (Rod)</w:t>
      </w:r>
    </w:p>
    <w:p w14:paraId="6E0311E7" w14:textId="06F3B097" w:rsidR="00F46623" w:rsidRDefault="00F46623" w:rsidP="002120DD">
      <w:pPr>
        <w:pStyle w:val="ListParagraph"/>
        <w:numPr>
          <w:ilvl w:val="0"/>
          <w:numId w:val="10"/>
        </w:numPr>
      </w:pPr>
      <w:r>
        <w:t xml:space="preserve">We have our goals for the strategic plan: </w:t>
      </w:r>
      <w:hyperlink r:id="rId14" w:history="1">
        <w:r w:rsidR="009A0312" w:rsidRPr="00515268">
          <w:rPr>
            <w:rStyle w:val="Hyperlink"/>
          </w:rPr>
          <w:t>https://www.contracosta.edu/about/college-plans/</w:t>
        </w:r>
      </w:hyperlink>
      <w:r w:rsidR="009A0312">
        <w:t xml:space="preserve"> </w:t>
      </w:r>
    </w:p>
    <w:p w14:paraId="79F24020" w14:textId="1E4BA7C0" w:rsidR="00F46623" w:rsidRDefault="00F46623" w:rsidP="002120DD">
      <w:pPr>
        <w:pStyle w:val="ListParagraph"/>
        <w:numPr>
          <w:ilvl w:val="0"/>
          <w:numId w:val="10"/>
        </w:numPr>
      </w:pPr>
      <w:r>
        <w:t>Information will help ground this and h</w:t>
      </w:r>
      <w:r w:rsidR="00184576">
        <w:t xml:space="preserve">opefully see where we go next. </w:t>
      </w:r>
    </w:p>
    <w:p w14:paraId="457985F0" w14:textId="576EAC09" w:rsidR="00F46623" w:rsidRDefault="00F46623" w:rsidP="00184576">
      <w:pPr>
        <w:pStyle w:val="ListParagraph"/>
        <w:numPr>
          <w:ilvl w:val="0"/>
          <w:numId w:val="10"/>
        </w:numPr>
      </w:pPr>
      <w:r>
        <w:t>Setting the context for everyone – this is the direction we need to start thinking about</w:t>
      </w:r>
    </w:p>
    <w:p w14:paraId="6D973DC1" w14:textId="2F1CD84B" w:rsidR="00F61C19" w:rsidRDefault="00F46623" w:rsidP="00F46623">
      <w:pPr>
        <w:pStyle w:val="ListParagraph"/>
        <w:numPr>
          <w:ilvl w:val="0"/>
          <w:numId w:val="10"/>
        </w:numPr>
      </w:pPr>
      <w:r>
        <w:t xml:space="preserve">The next step now is to begin prioritizing </w:t>
      </w:r>
      <w:r w:rsidR="00F61C19">
        <w:t>–</w:t>
      </w:r>
      <w:r>
        <w:t xml:space="preserve"> </w:t>
      </w:r>
      <w:r w:rsidR="00F61C19">
        <w:t xml:space="preserve">paying attention to the highlighted disparities </w:t>
      </w:r>
    </w:p>
    <w:p w14:paraId="3CFC3804" w14:textId="0B9D419C" w:rsidR="00F61C19" w:rsidRDefault="00F61C19" w:rsidP="00F46623">
      <w:pPr>
        <w:pStyle w:val="ListParagraph"/>
        <w:numPr>
          <w:ilvl w:val="0"/>
          <w:numId w:val="10"/>
        </w:numPr>
      </w:pPr>
      <w:r>
        <w:t xml:space="preserve">As we begin to implement the strategic plan – we need to involve the campus about what needs to be done and will be able to plug in the work from Student Success </w:t>
      </w:r>
    </w:p>
    <w:p w14:paraId="4A679C2C" w14:textId="2832974F" w:rsidR="00F61C19" w:rsidRPr="002120DD" w:rsidRDefault="00F61C19" w:rsidP="00184576">
      <w:pPr>
        <w:pStyle w:val="ListParagraph"/>
        <w:numPr>
          <w:ilvl w:val="0"/>
          <w:numId w:val="10"/>
        </w:numPr>
        <w:rPr>
          <w:color w:val="FF0000"/>
        </w:rPr>
      </w:pPr>
      <w:r w:rsidRPr="002120DD">
        <w:rPr>
          <w:color w:val="FF0000"/>
        </w:rPr>
        <w:t xml:space="preserve">Action Item to Everyone: Please read through the links that Rod will send – thinking about what will be prioritized </w:t>
      </w:r>
    </w:p>
    <w:p w14:paraId="28120110" w14:textId="612CB84A" w:rsidR="00032816" w:rsidRDefault="002120DD" w:rsidP="002120DD">
      <w:pPr>
        <w:ind w:left="1440" w:firstLine="720"/>
      </w:pPr>
      <w:r>
        <w:t xml:space="preserve">g. </w:t>
      </w:r>
      <w:r w:rsidR="00032816">
        <w:t xml:space="preserve">How do we reach the students that do not </w:t>
      </w:r>
      <w:r>
        <w:t>respond?</w:t>
      </w:r>
    </w:p>
    <w:p w14:paraId="77D48D0D" w14:textId="36A7A525" w:rsidR="00032816" w:rsidRDefault="00032816" w:rsidP="00032816">
      <w:pPr>
        <w:pStyle w:val="ListParagraph"/>
        <w:numPr>
          <w:ilvl w:val="5"/>
          <w:numId w:val="2"/>
        </w:numPr>
      </w:pPr>
      <w:r>
        <w:t>Ideas on approach – will work with welcome center staff to discuss</w:t>
      </w:r>
    </w:p>
    <w:p w14:paraId="587743D9" w14:textId="206E22AE" w:rsidR="00032816" w:rsidRDefault="00032816" w:rsidP="00032816">
      <w:pPr>
        <w:pStyle w:val="ListParagraph"/>
        <w:numPr>
          <w:ilvl w:val="5"/>
          <w:numId w:val="2"/>
        </w:numPr>
      </w:pPr>
      <w:r>
        <w:t xml:space="preserve">Kelly – suggest working with retention </w:t>
      </w:r>
      <w:r w:rsidR="002120DD">
        <w:t xml:space="preserve">services and work with students </w:t>
      </w:r>
      <w:r>
        <w:t>in probation</w:t>
      </w:r>
    </w:p>
    <w:p w14:paraId="1C114C7A" w14:textId="230EDC7D" w:rsidR="00032816" w:rsidRDefault="00032816" w:rsidP="00032816">
      <w:pPr>
        <w:pStyle w:val="ListParagraph"/>
        <w:numPr>
          <w:ilvl w:val="5"/>
          <w:numId w:val="2"/>
        </w:numPr>
      </w:pPr>
      <w:r>
        <w:t xml:space="preserve">Mayra comments on getting registration dates for student who have been disengaged as a form of reengagement </w:t>
      </w:r>
    </w:p>
    <w:p w14:paraId="0C2D7830" w14:textId="273725BC" w:rsidR="00F46623" w:rsidRPr="002120DD" w:rsidRDefault="002120DD" w:rsidP="002120DD">
      <w:pPr>
        <w:ind w:left="3060"/>
        <w:rPr>
          <w:color w:val="FF0000"/>
        </w:rPr>
      </w:pPr>
      <w:r>
        <w:rPr>
          <w:color w:val="FF0000"/>
        </w:rPr>
        <w:lastRenderedPageBreak/>
        <w:t xml:space="preserve">h. </w:t>
      </w:r>
      <w:r w:rsidR="00F46623" w:rsidRPr="002120DD">
        <w:rPr>
          <w:color w:val="FF0000"/>
        </w:rPr>
        <w:t xml:space="preserve">Action: Look into priority registration as an incentive </w:t>
      </w:r>
    </w:p>
    <w:p w14:paraId="083E765A" w14:textId="5A5756AB" w:rsidR="00F46623" w:rsidRPr="00024FD2" w:rsidRDefault="00F46623" w:rsidP="002120DD">
      <w:pPr>
        <w:pStyle w:val="ListParagraph"/>
        <w:numPr>
          <w:ilvl w:val="5"/>
          <w:numId w:val="2"/>
        </w:numPr>
      </w:pPr>
      <w:r w:rsidRPr="00024FD2">
        <w:t xml:space="preserve">Katie: This group has been focused on immediate – the way we are looked at </w:t>
      </w:r>
    </w:p>
    <w:p w14:paraId="186DD28C" w14:textId="18A93B23" w:rsidR="00F46623" w:rsidRPr="00024FD2" w:rsidRDefault="00F46623" w:rsidP="00F46623">
      <w:pPr>
        <w:pStyle w:val="ListParagraph"/>
        <w:numPr>
          <w:ilvl w:val="4"/>
          <w:numId w:val="2"/>
        </w:numPr>
      </w:pPr>
      <w:r w:rsidRPr="00024FD2">
        <w:t>How doe</w:t>
      </w:r>
      <w:r w:rsidR="002120DD">
        <w:t>s our work on day to day – how d</w:t>
      </w:r>
      <w:r w:rsidRPr="00024FD2">
        <w:t xml:space="preserve">o they lead to these indicators </w:t>
      </w:r>
    </w:p>
    <w:p w14:paraId="3B8D1BCB" w14:textId="7A093FFF" w:rsidR="00F46623" w:rsidRPr="00024FD2" w:rsidRDefault="00F46623" w:rsidP="00F46623">
      <w:pPr>
        <w:pStyle w:val="ListParagraph"/>
        <w:numPr>
          <w:ilvl w:val="5"/>
          <w:numId w:val="2"/>
        </w:numPr>
      </w:pPr>
      <w:r w:rsidRPr="00024FD2">
        <w:t>Enrollment</w:t>
      </w:r>
    </w:p>
    <w:p w14:paraId="4FE90A67" w14:textId="66110EB2" w:rsidR="00F46623" w:rsidRPr="00024FD2" w:rsidRDefault="00F46623" w:rsidP="00F46623">
      <w:pPr>
        <w:pStyle w:val="ListParagraph"/>
        <w:numPr>
          <w:ilvl w:val="5"/>
          <w:numId w:val="2"/>
        </w:numPr>
      </w:pPr>
      <w:r w:rsidRPr="00024FD2">
        <w:t>Promise grant recipients</w:t>
      </w:r>
    </w:p>
    <w:p w14:paraId="376DAD5D" w14:textId="55B33A29" w:rsidR="00F46623" w:rsidRPr="00024FD2" w:rsidRDefault="00F46623" w:rsidP="00F46623">
      <w:pPr>
        <w:pStyle w:val="ListParagraph"/>
        <w:numPr>
          <w:ilvl w:val="5"/>
          <w:numId w:val="2"/>
        </w:numPr>
      </w:pPr>
      <w:r w:rsidRPr="00024FD2">
        <w:t>AB540 Recipient</w:t>
      </w:r>
    </w:p>
    <w:p w14:paraId="57CB0CC3" w14:textId="4D5A0B28" w:rsidR="00F46623" w:rsidRPr="00024FD2" w:rsidRDefault="00F46623" w:rsidP="00F46623">
      <w:pPr>
        <w:pStyle w:val="ListParagraph"/>
        <w:numPr>
          <w:ilvl w:val="5"/>
          <w:numId w:val="2"/>
        </w:numPr>
      </w:pPr>
      <w:r w:rsidRPr="00024FD2">
        <w:t>Jobs/ increase in wages</w:t>
      </w:r>
    </w:p>
    <w:p w14:paraId="126AE54F" w14:textId="6B3ECEF0" w:rsidR="00F46623" w:rsidRPr="00024FD2" w:rsidRDefault="00F46623" w:rsidP="00F46623">
      <w:pPr>
        <w:pStyle w:val="ListParagraph"/>
        <w:numPr>
          <w:ilvl w:val="5"/>
          <w:numId w:val="2"/>
        </w:numPr>
      </w:pPr>
      <w:proofErr w:type="gramStart"/>
      <w:r w:rsidRPr="00024FD2">
        <w:t>Part  of</w:t>
      </w:r>
      <w:proofErr w:type="gramEnd"/>
      <w:r w:rsidRPr="00024FD2">
        <w:t xml:space="preserve"> the job of this committee is to find peace with that and think longer term about those things that get measured</w:t>
      </w:r>
    </w:p>
    <w:p w14:paraId="6395BD94" w14:textId="3C559C7F" w:rsidR="00F46623" w:rsidRPr="00024FD2" w:rsidRDefault="00F46623" w:rsidP="00F46623">
      <w:pPr>
        <w:pStyle w:val="ListParagraph"/>
        <w:numPr>
          <w:ilvl w:val="5"/>
          <w:numId w:val="2"/>
        </w:numPr>
      </w:pPr>
      <w:r w:rsidRPr="00024FD2">
        <w:t>Equity plan takes i</w:t>
      </w:r>
      <w:r w:rsidR="00FD1C82">
        <w:t xml:space="preserve">nto consideration demographics </w:t>
      </w:r>
      <w:r w:rsidRPr="00024FD2">
        <w:t xml:space="preserve"> </w:t>
      </w:r>
    </w:p>
    <w:p w14:paraId="1F630AA4" w14:textId="44CC8642" w:rsidR="00753D62" w:rsidRDefault="005944FB" w:rsidP="00753D62">
      <w:pPr>
        <w:pStyle w:val="ListParagraph"/>
        <w:numPr>
          <w:ilvl w:val="1"/>
          <w:numId w:val="2"/>
        </w:numPr>
      </w:pPr>
      <w:r>
        <w:t>Student Resources</w:t>
      </w:r>
    </w:p>
    <w:p w14:paraId="49743F44" w14:textId="37E3798E" w:rsidR="00B4715C" w:rsidRDefault="00B4715C" w:rsidP="005944FB">
      <w:pPr>
        <w:pStyle w:val="ListParagraph"/>
        <w:numPr>
          <w:ilvl w:val="2"/>
          <w:numId w:val="2"/>
        </w:numPr>
      </w:pPr>
      <w:r>
        <w:t>HSI Grant (Kelly Ramos &amp; Mayra Padilla)</w:t>
      </w:r>
    </w:p>
    <w:p w14:paraId="2CBB1DD8" w14:textId="0621E063" w:rsidR="00F61C19" w:rsidRPr="009A0312" w:rsidRDefault="00F61C19" w:rsidP="00F61C19">
      <w:pPr>
        <w:pStyle w:val="ListParagraph"/>
        <w:numPr>
          <w:ilvl w:val="3"/>
          <w:numId w:val="2"/>
        </w:numPr>
      </w:pPr>
      <w:r w:rsidRPr="009A0312">
        <w:t xml:space="preserve">Title V Grant – received </w:t>
      </w:r>
    </w:p>
    <w:p w14:paraId="5CA9EA57" w14:textId="0EAEAD74" w:rsidR="00F61C19" w:rsidRPr="009A0312" w:rsidRDefault="00F61C19" w:rsidP="00F61C19">
      <w:pPr>
        <w:pStyle w:val="ListParagraph"/>
        <w:numPr>
          <w:ilvl w:val="4"/>
          <w:numId w:val="2"/>
        </w:numPr>
      </w:pPr>
      <w:r w:rsidRPr="009A0312">
        <w:t>Grant provides assist to HSIs to expand educational opportunities for, and improve the attainment of Hispanic Students</w:t>
      </w:r>
    </w:p>
    <w:p w14:paraId="5E40F848" w14:textId="6881A831" w:rsidR="00F61C19" w:rsidRPr="009A0312" w:rsidRDefault="00024FD2" w:rsidP="00F61C19">
      <w:pPr>
        <w:pStyle w:val="ListParagraph"/>
        <w:numPr>
          <w:ilvl w:val="4"/>
          <w:numId w:val="2"/>
        </w:numPr>
      </w:pPr>
      <w:r>
        <w:t>G</w:t>
      </w:r>
      <w:r w:rsidR="00F61C19" w:rsidRPr="009A0312">
        <w:t xml:space="preserve">rant is </w:t>
      </w:r>
      <w:r w:rsidRPr="009A0312">
        <w:t>inclusive</w:t>
      </w:r>
      <w:r w:rsidR="00F61C19" w:rsidRPr="009A0312">
        <w:t xml:space="preserve"> and will serve student populations that have been identified in Student Equity Plan </w:t>
      </w:r>
    </w:p>
    <w:p w14:paraId="0E6DBD2D" w14:textId="21F2C110" w:rsidR="00F61C19" w:rsidRPr="009A0312" w:rsidRDefault="00F61C19" w:rsidP="00F61C19">
      <w:pPr>
        <w:pStyle w:val="ListParagraph"/>
        <w:numPr>
          <w:ilvl w:val="4"/>
          <w:numId w:val="2"/>
        </w:numPr>
      </w:pPr>
      <w:r w:rsidRPr="009A0312">
        <w:t xml:space="preserve">Grant is not about building new things but to bring together initiatives and work already happening </w:t>
      </w:r>
    </w:p>
    <w:p w14:paraId="78E54E1D" w14:textId="156157D3" w:rsidR="00F61C19" w:rsidRPr="009A0312" w:rsidRDefault="00F61C19" w:rsidP="00F61C19">
      <w:pPr>
        <w:pStyle w:val="ListParagraph"/>
        <w:numPr>
          <w:ilvl w:val="4"/>
          <w:numId w:val="2"/>
        </w:numPr>
      </w:pPr>
      <w:r w:rsidRPr="009A0312">
        <w:t xml:space="preserve">Title V Logic Model </w:t>
      </w:r>
    </w:p>
    <w:p w14:paraId="5272F691" w14:textId="70F9D744" w:rsidR="007C65B8" w:rsidRPr="009A0312" w:rsidRDefault="007C65B8" w:rsidP="00F61C19">
      <w:pPr>
        <w:pStyle w:val="ListParagraph"/>
        <w:numPr>
          <w:ilvl w:val="4"/>
          <w:numId w:val="2"/>
        </w:numPr>
      </w:pPr>
      <w:r w:rsidRPr="009A0312">
        <w:t>Offering some type</w:t>
      </w:r>
      <w:r w:rsidR="00013593">
        <w:t xml:space="preserve"> of</w:t>
      </w:r>
      <w:r w:rsidR="00024FD2">
        <w:t xml:space="preserve"> alternative group from Per Ankh Academy </w:t>
      </w:r>
      <w:r w:rsidRPr="009A0312">
        <w:t>and Puente</w:t>
      </w:r>
      <w:r w:rsidR="00024FD2">
        <w:t xml:space="preserve"> Project </w:t>
      </w:r>
    </w:p>
    <w:p w14:paraId="4BFA0B06" w14:textId="074BEBAD" w:rsidR="007C65B8" w:rsidRPr="009A0312" w:rsidRDefault="007C65B8" w:rsidP="007C65B8">
      <w:pPr>
        <w:pStyle w:val="ListParagraph"/>
        <w:numPr>
          <w:ilvl w:val="5"/>
          <w:numId w:val="2"/>
        </w:numPr>
      </w:pPr>
      <w:r w:rsidRPr="009A0312">
        <w:t xml:space="preserve">Increasing program enrollment has been most effective when we do recruitment into the high schools </w:t>
      </w:r>
    </w:p>
    <w:p w14:paraId="069D1189" w14:textId="42B8E976" w:rsidR="007C65B8" w:rsidRPr="009A0312" w:rsidRDefault="007C65B8" w:rsidP="007C65B8">
      <w:pPr>
        <w:pStyle w:val="ListParagraph"/>
        <w:numPr>
          <w:ilvl w:val="5"/>
          <w:numId w:val="2"/>
        </w:numPr>
      </w:pPr>
      <w:r w:rsidRPr="009A0312">
        <w:t>How do we con</w:t>
      </w:r>
      <w:r w:rsidR="00380980">
        <w:t>nect with Black Student Union, Raza S</w:t>
      </w:r>
      <w:r w:rsidRPr="009A0312">
        <w:t xml:space="preserve">tudies and all affinity groups in the high schools and make the connections </w:t>
      </w:r>
      <w:proofErr w:type="gramStart"/>
      <w:r w:rsidRPr="009A0312">
        <w:t>early</w:t>
      </w:r>
      <w:proofErr w:type="gramEnd"/>
      <w:r w:rsidRPr="009A0312">
        <w:t xml:space="preserve"> </w:t>
      </w:r>
    </w:p>
    <w:p w14:paraId="544AFBA4" w14:textId="3C586247" w:rsidR="007C65B8" w:rsidRPr="009A0312" w:rsidRDefault="007C65B8" w:rsidP="007C65B8">
      <w:pPr>
        <w:pStyle w:val="ListParagraph"/>
        <w:numPr>
          <w:ilvl w:val="5"/>
          <w:numId w:val="2"/>
        </w:numPr>
      </w:pPr>
      <w:r w:rsidRPr="009A0312">
        <w:t>Will be looking at what kind of project we can do to get hands on exper</w:t>
      </w:r>
      <w:r w:rsidR="00380980">
        <w:t>ience and spaces</w:t>
      </w:r>
    </w:p>
    <w:p w14:paraId="4D36BF3A" w14:textId="747A3EAE" w:rsidR="007C65B8" w:rsidRPr="009A0312" w:rsidRDefault="007C65B8" w:rsidP="007C65B8">
      <w:pPr>
        <w:pStyle w:val="ListParagraph"/>
        <w:numPr>
          <w:ilvl w:val="5"/>
          <w:numId w:val="2"/>
        </w:numPr>
      </w:pPr>
      <w:r w:rsidRPr="009A0312">
        <w:t>Equity minded professional development – will be working with UC Berkeley and SF State who both give certifications/ units for academic progression</w:t>
      </w:r>
    </w:p>
    <w:p w14:paraId="10C39BE4" w14:textId="068B5A28" w:rsidR="007C65B8" w:rsidRPr="009A0312" w:rsidRDefault="007C65B8" w:rsidP="007C65B8">
      <w:pPr>
        <w:pStyle w:val="ListParagraph"/>
        <w:numPr>
          <w:ilvl w:val="6"/>
          <w:numId w:val="2"/>
        </w:numPr>
      </w:pPr>
      <w:r w:rsidRPr="009A0312">
        <w:t xml:space="preserve">This can help classified professionals move up in their ranking </w:t>
      </w:r>
    </w:p>
    <w:p w14:paraId="2B0E716C" w14:textId="673F4514" w:rsidR="007C65B8" w:rsidRPr="009A0312" w:rsidRDefault="007C65B8" w:rsidP="007C65B8">
      <w:pPr>
        <w:pStyle w:val="ListParagraph"/>
        <w:numPr>
          <w:ilvl w:val="5"/>
          <w:numId w:val="2"/>
        </w:numPr>
      </w:pPr>
      <w:r w:rsidRPr="009A0312">
        <w:t xml:space="preserve">High school college connection – Joel </w:t>
      </w:r>
    </w:p>
    <w:p w14:paraId="661F53C1" w14:textId="47B3745F" w:rsidR="007C65B8" w:rsidRPr="009A0312" w:rsidRDefault="007C65B8" w:rsidP="007C65B8">
      <w:pPr>
        <w:pStyle w:val="ListParagraph"/>
        <w:numPr>
          <w:ilvl w:val="4"/>
          <w:numId w:val="2"/>
        </w:numPr>
      </w:pPr>
      <w:r w:rsidRPr="009A0312">
        <w:t xml:space="preserve">Next steps: </w:t>
      </w:r>
    </w:p>
    <w:p w14:paraId="4A843A6D" w14:textId="61875F74" w:rsidR="007C65B8" w:rsidRPr="009A0312" w:rsidRDefault="007C65B8" w:rsidP="007C65B8">
      <w:pPr>
        <w:pStyle w:val="ListParagraph"/>
        <w:numPr>
          <w:ilvl w:val="5"/>
          <w:numId w:val="2"/>
        </w:numPr>
      </w:pPr>
      <w:r w:rsidRPr="009A0312">
        <w:t>Advisory board</w:t>
      </w:r>
      <w:r w:rsidR="00901F5C">
        <w:t xml:space="preserve"> </w:t>
      </w:r>
    </w:p>
    <w:p w14:paraId="559CF122" w14:textId="25AF198F" w:rsidR="002A6895" w:rsidRPr="00380980" w:rsidRDefault="00CD07B4" w:rsidP="005944FB">
      <w:pPr>
        <w:pStyle w:val="ListParagraph"/>
        <w:numPr>
          <w:ilvl w:val="2"/>
          <w:numId w:val="2"/>
        </w:numPr>
      </w:pPr>
      <w:r w:rsidRPr="00380980">
        <w:t xml:space="preserve">National League of Cities </w:t>
      </w:r>
      <w:r w:rsidR="002A6895" w:rsidRPr="00380980">
        <w:t>Basic Needs</w:t>
      </w:r>
      <w:r w:rsidRPr="00380980">
        <w:t xml:space="preserve"> of Postsecondary Students Initiative (Dennis Franco)</w:t>
      </w:r>
      <w:r w:rsidR="00B4715C" w:rsidRPr="00380980">
        <w:t xml:space="preserve"> – moved to February meeting</w:t>
      </w:r>
    </w:p>
    <w:p w14:paraId="2AE8AFC3" w14:textId="5EEA6006" w:rsidR="005944FB" w:rsidRPr="00380980" w:rsidRDefault="005944FB" w:rsidP="005944FB">
      <w:pPr>
        <w:pStyle w:val="ListParagraph"/>
        <w:numPr>
          <w:ilvl w:val="2"/>
          <w:numId w:val="2"/>
        </w:numPr>
      </w:pPr>
      <w:r w:rsidRPr="00380980">
        <w:lastRenderedPageBreak/>
        <w:t>ASU (Jennifer Aguilar)</w:t>
      </w:r>
    </w:p>
    <w:p w14:paraId="6072B406" w14:textId="6494A8AD" w:rsidR="00EE01C0" w:rsidRPr="00380980" w:rsidRDefault="00380980" w:rsidP="00EE01C0">
      <w:pPr>
        <w:pStyle w:val="ListParagraph"/>
        <w:numPr>
          <w:ilvl w:val="3"/>
          <w:numId w:val="2"/>
        </w:numPr>
      </w:pPr>
      <w:r w:rsidRPr="00380980">
        <w:t>Ugly</w:t>
      </w:r>
      <w:r w:rsidR="00EE01C0" w:rsidRPr="00380980">
        <w:t xml:space="preserve"> Christmas sweater as last event </w:t>
      </w:r>
    </w:p>
    <w:p w14:paraId="412A249B" w14:textId="07AE8517" w:rsidR="00C91CF4" w:rsidRPr="00380980" w:rsidRDefault="00C91CF4" w:rsidP="00C91CF4">
      <w:pPr>
        <w:pStyle w:val="ListParagraph"/>
        <w:numPr>
          <w:ilvl w:val="3"/>
          <w:numId w:val="2"/>
        </w:numPr>
      </w:pPr>
      <w:r w:rsidRPr="00380980">
        <w:t>Revisit: Student involvement on college committees (Hector Moncada)</w:t>
      </w:r>
    </w:p>
    <w:p w14:paraId="4D34654C" w14:textId="362E60CE" w:rsidR="00C91CF4" w:rsidRPr="00380980" w:rsidRDefault="00C91CF4" w:rsidP="00C91CF4">
      <w:pPr>
        <w:pStyle w:val="ListParagraph"/>
        <w:numPr>
          <w:ilvl w:val="1"/>
          <w:numId w:val="2"/>
        </w:numPr>
      </w:pPr>
      <w:r w:rsidRPr="00380980">
        <w:t>2021-2022 Student Success Committee Co-Chairs (Faculty, Student)</w:t>
      </w:r>
    </w:p>
    <w:p w14:paraId="6130666F" w14:textId="58B7ABE5" w:rsidR="00CD0F5B" w:rsidRPr="00380980" w:rsidRDefault="00D7728B" w:rsidP="00556E83">
      <w:pPr>
        <w:pStyle w:val="ListParagraph"/>
        <w:numPr>
          <w:ilvl w:val="1"/>
          <w:numId w:val="2"/>
        </w:numPr>
      </w:pPr>
      <w:r w:rsidRPr="00380980">
        <w:t>Public Comment</w:t>
      </w:r>
    </w:p>
    <w:p w14:paraId="7AC2C506" w14:textId="77777777" w:rsidR="00753D62" w:rsidRPr="00380980" w:rsidRDefault="00753D62" w:rsidP="00753D62">
      <w:pPr>
        <w:pStyle w:val="ListParagraph"/>
      </w:pPr>
    </w:p>
    <w:p w14:paraId="39BE4473" w14:textId="4CC62CC9" w:rsidR="00753D62" w:rsidRPr="00380980" w:rsidRDefault="00753D62" w:rsidP="00680332">
      <w:pPr>
        <w:pStyle w:val="ListParagraph"/>
        <w:numPr>
          <w:ilvl w:val="0"/>
          <w:numId w:val="2"/>
        </w:numPr>
      </w:pPr>
      <w:r w:rsidRPr="00380980">
        <w:t>Parking Lot – if time allows…</w:t>
      </w:r>
    </w:p>
    <w:p w14:paraId="20739BDC" w14:textId="75D4DDA1" w:rsidR="0041190E" w:rsidRPr="00380980" w:rsidRDefault="0041190E" w:rsidP="00753D62">
      <w:pPr>
        <w:pStyle w:val="ListParagraph"/>
        <w:numPr>
          <w:ilvl w:val="1"/>
          <w:numId w:val="2"/>
        </w:numPr>
      </w:pPr>
      <w:r w:rsidRPr="00380980">
        <w:t>SEAP Budget</w:t>
      </w:r>
    </w:p>
    <w:p w14:paraId="36CEE1EE" w14:textId="187D780F" w:rsidR="00753D62" w:rsidRPr="00380980" w:rsidRDefault="00753D62" w:rsidP="00753D62">
      <w:pPr>
        <w:pStyle w:val="ListParagraph"/>
        <w:numPr>
          <w:ilvl w:val="1"/>
          <w:numId w:val="2"/>
        </w:numPr>
      </w:pPr>
      <w:r w:rsidRPr="00380980">
        <w:t>Student Services Center</w:t>
      </w:r>
    </w:p>
    <w:p w14:paraId="1A423E0A" w14:textId="6B1BBFF5" w:rsidR="00753D62" w:rsidRPr="00380980" w:rsidRDefault="00753D62" w:rsidP="00753D62">
      <w:pPr>
        <w:pStyle w:val="ListParagraph"/>
        <w:numPr>
          <w:ilvl w:val="1"/>
          <w:numId w:val="2"/>
        </w:numPr>
      </w:pPr>
      <w:r w:rsidRPr="00380980">
        <w:t>Student housing</w:t>
      </w:r>
    </w:p>
    <w:p w14:paraId="22A00A2C" w14:textId="5A9B7E7A" w:rsidR="00753D62" w:rsidRPr="00380980" w:rsidRDefault="00753D62" w:rsidP="00753D62">
      <w:pPr>
        <w:pStyle w:val="ListParagraph"/>
        <w:numPr>
          <w:ilvl w:val="1"/>
          <w:numId w:val="2"/>
        </w:numPr>
      </w:pPr>
      <w:r w:rsidRPr="00380980">
        <w:t>Childcare</w:t>
      </w:r>
    </w:p>
    <w:p w14:paraId="1A4FEEE8" w14:textId="68B80D0A" w:rsidR="00753D62" w:rsidRPr="00380980" w:rsidRDefault="00753D62" w:rsidP="00753D62">
      <w:pPr>
        <w:pStyle w:val="ListParagraph"/>
        <w:numPr>
          <w:ilvl w:val="1"/>
          <w:numId w:val="2"/>
        </w:numPr>
      </w:pPr>
      <w:r w:rsidRPr="00380980">
        <w:t>Mental Health Referrals</w:t>
      </w:r>
    </w:p>
    <w:p w14:paraId="77D921FB" w14:textId="77777777" w:rsidR="00753D62" w:rsidRDefault="00753D62" w:rsidP="00753D62">
      <w:pPr>
        <w:pStyle w:val="ListParagraph"/>
        <w:ind w:left="1440"/>
      </w:pPr>
    </w:p>
    <w:p w14:paraId="3E8A033A" w14:textId="2C1D5DAC" w:rsidR="00753D62" w:rsidRDefault="00753D62" w:rsidP="00054607">
      <w:pPr>
        <w:pStyle w:val="ListParagraph"/>
        <w:numPr>
          <w:ilvl w:val="0"/>
          <w:numId w:val="2"/>
        </w:numPr>
      </w:pPr>
      <w:r>
        <w:t xml:space="preserve">Next Meeting: </w:t>
      </w:r>
      <w:r w:rsidR="00054607">
        <w:t xml:space="preserve">Scheduled for </w:t>
      </w:r>
      <w:r w:rsidR="00650B22">
        <w:t xml:space="preserve">Wednesday </w:t>
      </w:r>
      <w:r w:rsidR="00B4715C">
        <w:t xml:space="preserve">February </w:t>
      </w:r>
      <w:r w:rsidR="005C75C0">
        <w:t>2nd</w:t>
      </w:r>
      <w:r w:rsidR="0041190E">
        <w:t>, 202</w:t>
      </w:r>
      <w:r w:rsidR="00B4715C">
        <w:t>1</w:t>
      </w:r>
      <w:r w:rsidR="00650B22">
        <w:t xml:space="preserve"> – 3pm to 5pm (note change of date to </w:t>
      </w:r>
      <w:r w:rsidR="005C75C0">
        <w:t>1st</w:t>
      </w:r>
      <w:r w:rsidR="00650B22">
        <w:t xml:space="preserve"> </w:t>
      </w:r>
      <w:r w:rsidR="005C75C0">
        <w:t>Tuesdays</w:t>
      </w:r>
      <w:r w:rsidR="00650B22">
        <w:t>)</w:t>
      </w:r>
    </w:p>
    <w:p w14:paraId="24438FE4" w14:textId="14E20284" w:rsidR="008A42D2" w:rsidRDefault="008A42D2" w:rsidP="008A42D2"/>
    <w:p w14:paraId="05CC61AD" w14:textId="14439BFC" w:rsidR="005C75C0" w:rsidRDefault="008A42D2" w:rsidP="00054607">
      <w:pPr>
        <w:pStyle w:val="ListParagraph"/>
      </w:pPr>
      <w:r>
        <w:t>1</w:t>
      </w:r>
      <w:r w:rsidRPr="008A42D2">
        <w:rPr>
          <w:vertAlign w:val="superscript"/>
        </w:rPr>
        <w:t>st</w:t>
      </w:r>
      <w:r>
        <w:t xml:space="preserve"> motion to approve:</w:t>
      </w:r>
      <w:r w:rsidR="005C75C0">
        <w:t xml:space="preserve"> </w:t>
      </w:r>
      <w:proofErr w:type="spellStart"/>
      <w:r w:rsidR="005C75C0">
        <w:t>Maritez</w:t>
      </w:r>
      <w:proofErr w:type="spellEnd"/>
      <w:r w:rsidR="005C75C0">
        <w:t xml:space="preserve"> </w:t>
      </w:r>
      <w:proofErr w:type="spellStart"/>
      <w:r w:rsidR="005C75C0">
        <w:t>Apigo</w:t>
      </w:r>
      <w:proofErr w:type="spellEnd"/>
      <w:r w:rsidR="005C75C0">
        <w:t xml:space="preserve"> </w:t>
      </w:r>
    </w:p>
    <w:p w14:paraId="05DCBD6A" w14:textId="5BE473BB" w:rsidR="005C75C0" w:rsidRDefault="008A42D2" w:rsidP="00054607">
      <w:pPr>
        <w:pStyle w:val="ListParagraph"/>
      </w:pPr>
      <w:r>
        <w:t>2</w:t>
      </w:r>
      <w:r w:rsidRPr="008A42D2">
        <w:rPr>
          <w:vertAlign w:val="superscript"/>
        </w:rPr>
        <w:t>nd</w:t>
      </w:r>
      <w:r>
        <w:t xml:space="preserve"> motion to approve: Brianna Ayala</w:t>
      </w:r>
    </w:p>
    <w:p w14:paraId="7A87B32E" w14:textId="14ED5D65" w:rsidR="005C75C0" w:rsidRDefault="005C75C0" w:rsidP="00054607">
      <w:pPr>
        <w:pStyle w:val="ListParagraph"/>
      </w:pPr>
      <w:r>
        <w:t xml:space="preserve">Motion approved </w:t>
      </w:r>
    </w:p>
    <w:p w14:paraId="7124B8F1" w14:textId="77777777" w:rsidR="00BC7FA4" w:rsidRDefault="00BC7FA4" w:rsidP="00054607">
      <w:pPr>
        <w:pStyle w:val="ListParagraph"/>
      </w:pPr>
    </w:p>
    <w:p w14:paraId="5D603404" w14:textId="387713BF" w:rsidR="00184576" w:rsidRDefault="00753D62" w:rsidP="00753D62">
      <w:pPr>
        <w:pStyle w:val="ListParagraph"/>
        <w:numPr>
          <w:ilvl w:val="0"/>
          <w:numId w:val="2"/>
        </w:numPr>
      </w:pPr>
      <w:r>
        <w:t>Adjournment</w:t>
      </w:r>
      <w:r w:rsidR="00A30CD8">
        <w:t xml:space="preserve"> @ 4:05pm </w:t>
      </w:r>
    </w:p>
    <w:p w14:paraId="4BC6D261" w14:textId="7B1E34C5" w:rsidR="00184576" w:rsidRPr="00184576" w:rsidRDefault="00184576" w:rsidP="00184576"/>
    <w:sectPr w:rsidR="00184576" w:rsidRPr="00184576" w:rsidSect="00753D6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0BF40" w14:textId="77777777" w:rsidR="005D1A4D" w:rsidRDefault="005D1A4D" w:rsidP="00753D62">
      <w:r>
        <w:separator/>
      </w:r>
    </w:p>
  </w:endnote>
  <w:endnote w:type="continuationSeparator" w:id="0">
    <w:p w14:paraId="66DC122B" w14:textId="77777777" w:rsidR="005D1A4D" w:rsidRDefault="005D1A4D" w:rsidP="0075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64151" w14:textId="77777777" w:rsidR="00920084" w:rsidRDefault="00920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7F568" w14:textId="77777777" w:rsidR="00920084" w:rsidRDefault="00920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E9EB5" w14:textId="77777777" w:rsidR="00920084" w:rsidRDefault="00920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6A7B9" w14:textId="77777777" w:rsidR="005D1A4D" w:rsidRDefault="005D1A4D" w:rsidP="00753D62">
      <w:r>
        <w:separator/>
      </w:r>
    </w:p>
  </w:footnote>
  <w:footnote w:type="continuationSeparator" w:id="0">
    <w:p w14:paraId="1A735905" w14:textId="77777777" w:rsidR="005D1A4D" w:rsidRDefault="005D1A4D" w:rsidP="0075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AB04E" w14:textId="77777777" w:rsidR="00920084" w:rsidRDefault="00920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08146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E5163D" w14:textId="66BC545D" w:rsidR="002120DD" w:rsidRDefault="002120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C8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D63331C" w14:textId="6CD441C9" w:rsidR="002120DD" w:rsidRDefault="002120DD" w:rsidP="00753D6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2DD4F" w14:textId="77777777" w:rsidR="00920084" w:rsidRDefault="00920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7CE6"/>
    <w:multiLevelType w:val="hybridMultilevel"/>
    <w:tmpl w:val="428EA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11FC5"/>
    <w:multiLevelType w:val="hybridMultilevel"/>
    <w:tmpl w:val="0940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F766B"/>
    <w:multiLevelType w:val="multilevel"/>
    <w:tmpl w:val="54B2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A11C3"/>
    <w:multiLevelType w:val="hybridMultilevel"/>
    <w:tmpl w:val="4E72C6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7463E6D"/>
    <w:multiLevelType w:val="hybridMultilevel"/>
    <w:tmpl w:val="9B92C71C"/>
    <w:lvl w:ilvl="0" w:tplc="27821B2C">
      <w:start w:val="1"/>
      <w:numFmt w:val="lowerLetter"/>
      <w:lvlText w:val="%1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78B533A"/>
    <w:multiLevelType w:val="hybridMultilevel"/>
    <w:tmpl w:val="3EFA81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93E0E06"/>
    <w:multiLevelType w:val="hybridMultilevel"/>
    <w:tmpl w:val="A0F668E0"/>
    <w:lvl w:ilvl="0" w:tplc="D12E6DB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CA92E86"/>
    <w:multiLevelType w:val="multilevel"/>
    <w:tmpl w:val="FE8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C3769C"/>
    <w:multiLevelType w:val="hybridMultilevel"/>
    <w:tmpl w:val="E9F0396E"/>
    <w:lvl w:ilvl="0" w:tplc="7A56D99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15238"/>
    <w:multiLevelType w:val="hybridMultilevel"/>
    <w:tmpl w:val="26EA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B2463"/>
    <w:multiLevelType w:val="hybridMultilevel"/>
    <w:tmpl w:val="5B80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42CA4"/>
    <w:multiLevelType w:val="hybridMultilevel"/>
    <w:tmpl w:val="E34A1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D674E"/>
    <w:multiLevelType w:val="hybridMultilevel"/>
    <w:tmpl w:val="D46817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613208"/>
    <w:multiLevelType w:val="hybridMultilevel"/>
    <w:tmpl w:val="E6A4E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1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D62"/>
    <w:rsid w:val="00004AD7"/>
    <w:rsid w:val="00013593"/>
    <w:rsid w:val="00024FD2"/>
    <w:rsid w:val="00032816"/>
    <w:rsid w:val="00047FB9"/>
    <w:rsid w:val="00054607"/>
    <w:rsid w:val="00054C36"/>
    <w:rsid w:val="00062C5F"/>
    <w:rsid w:val="00062DFF"/>
    <w:rsid w:val="00093156"/>
    <w:rsid w:val="000E6FB2"/>
    <w:rsid w:val="000F180D"/>
    <w:rsid w:val="00102E88"/>
    <w:rsid w:val="00107D23"/>
    <w:rsid w:val="00110A56"/>
    <w:rsid w:val="00113C87"/>
    <w:rsid w:val="00120DF3"/>
    <w:rsid w:val="00146750"/>
    <w:rsid w:val="00167A39"/>
    <w:rsid w:val="00181020"/>
    <w:rsid w:val="00184576"/>
    <w:rsid w:val="001B3904"/>
    <w:rsid w:val="001E415E"/>
    <w:rsid w:val="001F2E9C"/>
    <w:rsid w:val="002120DD"/>
    <w:rsid w:val="00217C24"/>
    <w:rsid w:val="002210C2"/>
    <w:rsid w:val="002651C0"/>
    <w:rsid w:val="0027200E"/>
    <w:rsid w:val="002A6895"/>
    <w:rsid w:val="002E4E84"/>
    <w:rsid w:val="002E664C"/>
    <w:rsid w:val="002F1018"/>
    <w:rsid w:val="00320ED6"/>
    <w:rsid w:val="00345E1B"/>
    <w:rsid w:val="003659C7"/>
    <w:rsid w:val="00380980"/>
    <w:rsid w:val="00393BD8"/>
    <w:rsid w:val="003A77EA"/>
    <w:rsid w:val="003B1112"/>
    <w:rsid w:val="003B56A0"/>
    <w:rsid w:val="003C58F1"/>
    <w:rsid w:val="003E50AB"/>
    <w:rsid w:val="003F31BD"/>
    <w:rsid w:val="0041190E"/>
    <w:rsid w:val="00455C0C"/>
    <w:rsid w:val="004F7CE8"/>
    <w:rsid w:val="005446B2"/>
    <w:rsid w:val="00546071"/>
    <w:rsid w:val="00556E83"/>
    <w:rsid w:val="00572E09"/>
    <w:rsid w:val="005868ED"/>
    <w:rsid w:val="005944FB"/>
    <w:rsid w:val="005C75C0"/>
    <w:rsid w:val="005D1A4D"/>
    <w:rsid w:val="006078F4"/>
    <w:rsid w:val="0064505B"/>
    <w:rsid w:val="00650B22"/>
    <w:rsid w:val="00680332"/>
    <w:rsid w:val="00683CC0"/>
    <w:rsid w:val="006A459A"/>
    <w:rsid w:val="006B4114"/>
    <w:rsid w:val="006C1B59"/>
    <w:rsid w:val="006C21F4"/>
    <w:rsid w:val="006D3565"/>
    <w:rsid w:val="006F7215"/>
    <w:rsid w:val="00705518"/>
    <w:rsid w:val="007525F4"/>
    <w:rsid w:val="00753D62"/>
    <w:rsid w:val="007858CA"/>
    <w:rsid w:val="007A7849"/>
    <w:rsid w:val="007C65B8"/>
    <w:rsid w:val="007E59C1"/>
    <w:rsid w:val="0080529B"/>
    <w:rsid w:val="00810176"/>
    <w:rsid w:val="00820440"/>
    <w:rsid w:val="008347E2"/>
    <w:rsid w:val="00855D99"/>
    <w:rsid w:val="00856935"/>
    <w:rsid w:val="00871606"/>
    <w:rsid w:val="008A088D"/>
    <w:rsid w:val="008A42D2"/>
    <w:rsid w:val="008A7319"/>
    <w:rsid w:val="008F36D0"/>
    <w:rsid w:val="00901F5C"/>
    <w:rsid w:val="00920084"/>
    <w:rsid w:val="009366BB"/>
    <w:rsid w:val="009A0312"/>
    <w:rsid w:val="009E613D"/>
    <w:rsid w:val="00A14DB7"/>
    <w:rsid w:val="00A30CD8"/>
    <w:rsid w:val="00A331E1"/>
    <w:rsid w:val="00A86C4A"/>
    <w:rsid w:val="00A9669D"/>
    <w:rsid w:val="00AC0089"/>
    <w:rsid w:val="00AF29AD"/>
    <w:rsid w:val="00B004BD"/>
    <w:rsid w:val="00B42C9B"/>
    <w:rsid w:val="00B4715C"/>
    <w:rsid w:val="00B923D8"/>
    <w:rsid w:val="00BB3ACA"/>
    <w:rsid w:val="00BC7FA4"/>
    <w:rsid w:val="00BD2817"/>
    <w:rsid w:val="00BE3204"/>
    <w:rsid w:val="00BE799A"/>
    <w:rsid w:val="00C01B1F"/>
    <w:rsid w:val="00C40029"/>
    <w:rsid w:val="00C43D9A"/>
    <w:rsid w:val="00C52622"/>
    <w:rsid w:val="00C849C7"/>
    <w:rsid w:val="00C91CF4"/>
    <w:rsid w:val="00CA6855"/>
    <w:rsid w:val="00CD07B4"/>
    <w:rsid w:val="00CD0F5B"/>
    <w:rsid w:val="00CD652F"/>
    <w:rsid w:val="00CF1CDF"/>
    <w:rsid w:val="00D010D4"/>
    <w:rsid w:val="00D37ACA"/>
    <w:rsid w:val="00D56640"/>
    <w:rsid w:val="00D57824"/>
    <w:rsid w:val="00D7728B"/>
    <w:rsid w:val="00DB53C5"/>
    <w:rsid w:val="00DD0801"/>
    <w:rsid w:val="00DE522A"/>
    <w:rsid w:val="00DF1160"/>
    <w:rsid w:val="00E21E66"/>
    <w:rsid w:val="00E26B0D"/>
    <w:rsid w:val="00E43BC4"/>
    <w:rsid w:val="00E476D9"/>
    <w:rsid w:val="00E71658"/>
    <w:rsid w:val="00E767CF"/>
    <w:rsid w:val="00E915F7"/>
    <w:rsid w:val="00EC3F90"/>
    <w:rsid w:val="00EE01C0"/>
    <w:rsid w:val="00EE2CB0"/>
    <w:rsid w:val="00F13078"/>
    <w:rsid w:val="00F21C7E"/>
    <w:rsid w:val="00F3566C"/>
    <w:rsid w:val="00F46623"/>
    <w:rsid w:val="00F61C19"/>
    <w:rsid w:val="00F72F5F"/>
    <w:rsid w:val="00F97ACC"/>
    <w:rsid w:val="00FB1677"/>
    <w:rsid w:val="00FC2CD7"/>
    <w:rsid w:val="00FD1C82"/>
    <w:rsid w:val="00FF0896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EFE6E"/>
  <w15:chartTrackingRefBased/>
  <w15:docId w15:val="{38DDF555-C6CB-F746-8D37-5DBC6C4E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D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D62"/>
  </w:style>
  <w:style w:type="paragraph" w:styleId="Footer">
    <w:name w:val="footer"/>
    <w:basedOn w:val="Normal"/>
    <w:link w:val="Foot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D62"/>
  </w:style>
  <w:style w:type="character" w:styleId="Hyperlink">
    <w:name w:val="Hyperlink"/>
    <w:basedOn w:val="DefaultParagraphFont"/>
    <w:uiPriority w:val="99"/>
    <w:unhideWhenUsed/>
    <w:rsid w:val="00753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D6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460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A77EA"/>
  </w:style>
  <w:style w:type="character" w:styleId="FollowedHyperlink">
    <w:name w:val="FollowedHyperlink"/>
    <w:basedOn w:val="DefaultParagraphFont"/>
    <w:uiPriority w:val="99"/>
    <w:semiHidden/>
    <w:unhideWhenUsed/>
    <w:rsid w:val="002651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forms.gle%2F3LmRTBGxmALmLinR9&amp;data=04%7C01%7Crsantos%40contracosta.edu%7Cd962d9a5718b4e11757108d896834a9d%7Cc354694acce5489fb2a3a2a9d26e0c3f%7C0%7C0%7C637424837932020090%7CUnknown%7CTWFpbGZsb3d8eyJWIjoiMC4wLjAwMDAiLCJQIjoiV2luMzIiLCJBTiI6Ik1haWwiLCJXVCI6Mn0%3D%7C1000&amp;sdata=1A7OYkjaG1i4wPCR1azwbg7Zv795RUDBjDuYav2yCVQ%3D&amp;reserved=0" TargetMode="External"/><Relationship Id="rId13" Type="http://schemas.openxmlformats.org/officeDocument/2006/relationships/hyperlink" Target="https://www.cccco.edu/-/media/CCCCO-Website/Files/Communications/reports/student-impact-survey-v2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4cd.zoom.us/j/98911161970?pwd=TGR2V0NQRklBR3Y2ZEJWRm9KTU5uZz09" TargetMode="External"/><Relationship Id="rId12" Type="http://schemas.openxmlformats.org/officeDocument/2006/relationships/hyperlink" Target="http://bit.ly/oerinteres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pa3MZB-sBhNqmfyxQWKjhAgvkuU7WK_tzhxk_09uUvY/edit?usp=shari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cs.google.com/document/d/1WNmveRLSA7Dx6yxLrQDK7X1fTNlOvz86GjDucVYsMvQ/edit?usp=sharin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Gl-9sCB6LePMYS9kIsrpeWuGHcG1gVu_Ic0iOa6kY3w/edit?usp=sharing" TargetMode="External"/><Relationship Id="rId14" Type="http://schemas.openxmlformats.org/officeDocument/2006/relationships/hyperlink" Target="https://www.contracosta.edu/about/college-plan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Rodolfo</dc:creator>
  <cp:keywords/>
  <dc:description/>
  <cp:lastModifiedBy>Santos, Rodolfo</cp:lastModifiedBy>
  <cp:revision>5</cp:revision>
  <cp:lastPrinted>2020-07-09T20:34:00Z</cp:lastPrinted>
  <dcterms:created xsi:type="dcterms:W3CDTF">2021-01-04T18:16:00Z</dcterms:created>
  <dcterms:modified xsi:type="dcterms:W3CDTF">2021-01-28T03:07:00Z</dcterms:modified>
</cp:coreProperties>
</file>